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6C61" w14:textId="77777777" w:rsidR="00AA36DB" w:rsidRPr="007930D4" w:rsidRDefault="007930D4" w:rsidP="007930D4">
      <w:pPr>
        <w:pStyle w:val="NoSpacing"/>
        <w:jc w:val="center"/>
        <w:rPr>
          <w:rFonts w:asciiTheme="majorHAnsi" w:hAnsiTheme="majorHAnsi" w:cs="Times New Roman"/>
          <w:b/>
          <w:sz w:val="40"/>
        </w:rPr>
      </w:pPr>
      <w:r w:rsidRPr="007930D4">
        <w:rPr>
          <w:rFonts w:asciiTheme="majorHAnsi" w:hAnsiTheme="majorHAnsi" w:cs="Times New Roman"/>
          <w:b/>
          <w:sz w:val="40"/>
        </w:rPr>
        <w:t>City of Platteville</w:t>
      </w:r>
    </w:p>
    <w:p w14:paraId="3EBDB58E" w14:textId="77777777" w:rsidR="007930D4" w:rsidRPr="007930D4" w:rsidRDefault="007930D4" w:rsidP="007930D4">
      <w:pPr>
        <w:pStyle w:val="NoSpacing"/>
        <w:jc w:val="center"/>
        <w:rPr>
          <w:rFonts w:asciiTheme="majorHAnsi" w:hAnsiTheme="majorHAnsi" w:cs="Times New Roman"/>
          <w:b/>
          <w:sz w:val="20"/>
        </w:rPr>
      </w:pPr>
    </w:p>
    <w:p w14:paraId="0EEAED25" w14:textId="77777777" w:rsidR="007930D4" w:rsidRPr="007930D4" w:rsidRDefault="007930D4" w:rsidP="007930D4">
      <w:pPr>
        <w:pStyle w:val="NoSpacing"/>
        <w:jc w:val="center"/>
        <w:rPr>
          <w:rFonts w:asciiTheme="majorHAnsi" w:hAnsiTheme="majorHAnsi" w:cs="Times New Roman"/>
          <w:b/>
          <w:sz w:val="40"/>
        </w:rPr>
      </w:pPr>
      <w:r w:rsidRPr="007930D4">
        <w:rPr>
          <w:rFonts w:asciiTheme="majorHAnsi" w:hAnsiTheme="majorHAnsi" w:cs="Times New Roman"/>
          <w:b/>
          <w:sz w:val="40"/>
        </w:rPr>
        <w:t>Adopt-</w:t>
      </w:r>
      <w:r w:rsidR="003C66F0">
        <w:rPr>
          <w:rFonts w:asciiTheme="majorHAnsi" w:hAnsiTheme="majorHAnsi" w:cs="Times New Roman"/>
          <w:b/>
          <w:sz w:val="40"/>
        </w:rPr>
        <w:t>a</w:t>
      </w:r>
      <w:r w:rsidRPr="007930D4">
        <w:rPr>
          <w:rFonts w:asciiTheme="majorHAnsi" w:hAnsiTheme="majorHAnsi" w:cs="Times New Roman"/>
          <w:b/>
          <w:sz w:val="40"/>
        </w:rPr>
        <w:t>-Park Program</w:t>
      </w:r>
    </w:p>
    <w:p w14:paraId="65984EC6" w14:textId="77777777" w:rsidR="007930D4" w:rsidRDefault="007930D4" w:rsidP="007930D4">
      <w:pPr>
        <w:pStyle w:val="NoSpacing"/>
        <w:jc w:val="center"/>
        <w:rPr>
          <w:rFonts w:asciiTheme="majorHAnsi" w:hAnsiTheme="majorHAnsi" w:cs="Times New Roman"/>
        </w:rPr>
      </w:pPr>
    </w:p>
    <w:p w14:paraId="1F12F3D3" w14:textId="77777777" w:rsidR="007930D4" w:rsidRPr="007930D4" w:rsidRDefault="007930D4" w:rsidP="007930D4">
      <w:pPr>
        <w:pStyle w:val="NoSpacing"/>
        <w:jc w:val="center"/>
        <w:rPr>
          <w:rFonts w:asciiTheme="majorHAnsi" w:hAnsiTheme="majorHAnsi" w:cs="Times New Roman"/>
        </w:rPr>
      </w:pPr>
    </w:p>
    <w:p w14:paraId="35209CBA" w14:textId="77777777" w:rsidR="007930D4" w:rsidRPr="00D746D8" w:rsidRDefault="007930D4" w:rsidP="007930D4">
      <w:pPr>
        <w:pStyle w:val="NoSpacing"/>
        <w:jc w:val="center"/>
        <w:rPr>
          <w:rFonts w:asciiTheme="majorHAnsi" w:hAnsiTheme="majorHAnsi" w:cs="Times New Roman"/>
          <w:b/>
          <w:sz w:val="24"/>
          <w:u w:val="single"/>
        </w:rPr>
      </w:pPr>
      <w:r w:rsidRPr="00D746D8">
        <w:rPr>
          <w:rFonts w:asciiTheme="majorHAnsi" w:hAnsiTheme="majorHAnsi" w:cs="Times New Roman"/>
          <w:b/>
          <w:sz w:val="24"/>
          <w:u w:val="single"/>
        </w:rPr>
        <w:t>CONTACT INFORMATION:</w:t>
      </w:r>
    </w:p>
    <w:p w14:paraId="3F295274" w14:textId="77777777" w:rsidR="007930D4" w:rsidRPr="00D746D8" w:rsidRDefault="007930D4" w:rsidP="007930D4">
      <w:pPr>
        <w:pStyle w:val="NoSpacing"/>
        <w:jc w:val="center"/>
        <w:rPr>
          <w:rFonts w:asciiTheme="majorHAnsi" w:hAnsiTheme="majorHAnsi" w:cs="Times New Roman"/>
          <w:b/>
          <w:sz w:val="24"/>
        </w:rPr>
      </w:pPr>
      <w:r w:rsidRPr="00D746D8">
        <w:rPr>
          <w:rFonts w:asciiTheme="majorHAnsi" w:hAnsiTheme="majorHAnsi" w:cs="Times New Roman"/>
          <w:b/>
          <w:sz w:val="24"/>
        </w:rPr>
        <w:t>City Hall:</w:t>
      </w:r>
      <w:r w:rsidR="00BE0BB3">
        <w:rPr>
          <w:rFonts w:asciiTheme="majorHAnsi" w:hAnsiTheme="majorHAnsi" w:cs="Times New Roman"/>
          <w:b/>
          <w:sz w:val="24"/>
        </w:rPr>
        <w:t xml:space="preserve"> 75 N. Bonson St. (608) 348-9741 Ext. 2238</w:t>
      </w:r>
    </w:p>
    <w:p w14:paraId="2F4CFF8A" w14:textId="1901468B" w:rsidR="007930D4" w:rsidRPr="00D746D8" w:rsidRDefault="007A16BD" w:rsidP="007930D4">
      <w:pPr>
        <w:pStyle w:val="NoSpacing"/>
        <w:jc w:val="center"/>
        <w:rPr>
          <w:rFonts w:asciiTheme="majorHAnsi" w:hAnsiTheme="majorHAnsi" w:cs="Times New Roman"/>
          <w:b/>
          <w:sz w:val="24"/>
        </w:rPr>
      </w:pPr>
      <w:r>
        <w:rPr>
          <w:rFonts w:asciiTheme="majorHAnsi" w:hAnsiTheme="majorHAnsi" w:cs="Times New Roman"/>
          <w:b/>
          <w:sz w:val="24"/>
        </w:rPr>
        <w:t xml:space="preserve">Contact </w:t>
      </w:r>
      <w:r w:rsidR="00EF0943">
        <w:rPr>
          <w:rFonts w:asciiTheme="majorHAnsi" w:hAnsiTheme="majorHAnsi" w:cs="Times New Roman"/>
          <w:b/>
          <w:sz w:val="24"/>
        </w:rPr>
        <w:t>Recreation Department</w:t>
      </w:r>
      <w:r w:rsidR="00510EFF">
        <w:rPr>
          <w:rFonts w:asciiTheme="majorHAnsi" w:hAnsiTheme="majorHAnsi" w:cs="Times New Roman"/>
          <w:b/>
          <w:sz w:val="24"/>
        </w:rPr>
        <w:t xml:space="preserve">, </w:t>
      </w:r>
      <w:hyperlink r:id="rId7" w:history="1">
        <w:r w:rsidR="00EF0943" w:rsidRPr="001C4F63">
          <w:rPr>
            <w:rStyle w:val="Hyperlink"/>
            <w:rFonts w:asciiTheme="majorHAnsi" w:hAnsiTheme="majorHAnsi" w:cs="Times New Roman"/>
            <w:sz w:val="24"/>
          </w:rPr>
          <w:t>recreation@platteville.org</w:t>
        </w:r>
      </w:hyperlink>
      <w:r w:rsidR="00510EFF">
        <w:rPr>
          <w:rFonts w:asciiTheme="majorHAnsi" w:hAnsiTheme="majorHAnsi" w:cs="Times New Roman"/>
          <w:b/>
          <w:sz w:val="24"/>
        </w:rPr>
        <w:t xml:space="preserve"> </w:t>
      </w:r>
      <w:r w:rsidR="007930D4" w:rsidRPr="00D746D8">
        <w:rPr>
          <w:rFonts w:asciiTheme="majorHAnsi" w:hAnsiTheme="majorHAnsi" w:cs="Times New Roman"/>
          <w:b/>
          <w:sz w:val="24"/>
        </w:rPr>
        <w:t>with any questions or issues.</w:t>
      </w:r>
    </w:p>
    <w:p w14:paraId="37F40AFA" w14:textId="77777777" w:rsidR="007930D4" w:rsidRPr="00D746D8" w:rsidRDefault="007930D4" w:rsidP="007930D4">
      <w:pPr>
        <w:pStyle w:val="NoSpacing"/>
        <w:jc w:val="center"/>
        <w:rPr>
          <w:rFonts w:asciiTheme="majorHAnsi" w:hAnsiTheme="majorHAnsi" w:cs="Times New Roman"/>
          <w:b/>
          <w:sz w:val="24"/>
        </w:rPr>
      </w:pPr>
    </w:p>
    <w:p w14:paraId="2855FB5A" w14:textId="77777777" w:rsidR="007930D4" w:rsidRPr="006713F4" w:rsidRDefault="007930D4" w:rsidP="007930D4">
      <w:pPr>
        <w:pStyle w:val="NoSpacing"/>
        <w:rPr>
          <w:rFonts w:asciiTheme="majorHAnsi" w:hAnsiTheme="majorHAnsi" w:cs="Times New Roman"/>
          <w:b/>
          <w:sz w:val="28"/>
        </w:rPr>
      </w:pPr>
      <w:r w:rsidRPr="006713F4">
        <w:rPr>
          <w:rFonts w:asciiTheme="majorHAnsi" w:hAnsiTheme="majorHAnsi" w:cs="Times New Roman"/>
          <w:b/>
          <w:sz w:val="28"/>
        </w:rPr>
        <w:t>Purpose:</w:t>
      </w:r>
    </w:p>
    <w:p w14:paraId="05988012" w14:textId="77777777" w:rsidR="007930D4" w:rsidRPr="007930D4" w:rsidRDefault="007930D4" w:rsidP="007930D4">
      <w:pPr>
        <w:pStyle w:val="NoSpacing"/>
        <w:rPr>
          <w:rFonts w:asciiTheme="majorHAnsi" w:hAnsiTheme="majorHAnsi" w:cs="Times New Roman"/>
          <w:sz w:val="24"/>
        </w:rPr>
      </w:pPr>
    </w:p>
    <w:p w14:paraId="4675D3E2" w14:textId="77777777" w:rsidR="007930D4" w:rsidRDefault="007930D4" w:rsidP="007930D4">
      <w:pPr>
        <w:pStyle w:val="NoSpacing"/>
        <w:rPr>
          <w:rFonts w:asciiTheme="majorHAnsi" w:hAnsiTheme="majorHAnsi" w:cs="Times New Roman"/>
          <w:sz w:val="24"/>
        </w:rPr>
      </w:pPr>
      <w:r w:rsidRPr="007930D4">
        <w:rPr>
          <w:rFonts w:asciiTheme="majorHAnsi" w:hAnsiTheme="majorHAnsi" w:cs="Times New Roman"/>
          <w:sz w:val="24"/>
        </w:rPr>
        <w:t>The Adopt-a-Park program</w:t>
      </w:r>
      <w:r>
        <w:rPr>
          <w:rFonts w:asciiTheme="majorHAnsi" w:hAnsiTheme="majorHAnsi" w:cs="Times New Roman"/>
          <w:sz w:val="24"/>
        </w:rPr>
        <w:t xml:space="preserve"> </w:t>
      </w:r>
      <w:r w:rsidRPr="007930D4">
        <w:rPr>
          <w:rFonts w:asciiTheme="majorHAnsi" w:hAnsiTheme="majorHAnsi" w:cs="Times New Roman"/>
          <w:sz w:val="24"/>
        </w:rPr>
        <w:t>was created to give citizens an opportunity to volunteer in our city’s parks.  Their time spen</w:t>
      </w:r>
      <w:r w:rsidR="00E63148">
        <w:rPr>
          <w:rFonts w:asciiTheme="majorHAnsi" w:hAnsiTheme="majorHAnsi" w:cs="Times New Roman"/>
          <w:sz w:val="24"/>
        </w:rPr>
        <w:t>t</w:t>
      </w:r>
      <w:r w:rsidRPr="007930D4">
        <w:rPr>
          <w:rFonts w:asciiTheme="majorHAnsi" w:hAnsiTheme="majorHAnsi" w:cs="Times New Roman"/>
          <w:sz w:val="24"/>
        </w:rPr>
        <w:t xml:space="preserve"> doing upkeep, cleaning, maintenance, bea</w:t>
      </w:r>
      <w:r w:rsidR="00E63148">
        <w:rPr>
          <w:rFonts w:asciiTheme="majorHAnsi" w:hAnsiTheme="majorHAnsi" w:cs="Times New Roman"/>
          <w:sz w:val="24"/>
        </w:rPr>
        <w:t>u</w:t>
      </w:r>
      <w:r w:rsidRPr="007930D4">
        <w:rPr>
          <w:rFonts w:asciiTheme="majorHAnsi" w:hAnsiTheme="majorHAnsi" w:cs="Times New Roman"/>
          <w:sz w:val="24"/>
        </w:rPr>
        <w:t xml:space="preserve">tification, and preservation of our parks helps to provide a safer, more beautiful park experience for the entire community.  </w:t>
      </w:r>
    </w:p>
    <w:p w14:paraId="314E586C" w14:textId="77777777" w:rsidR="007930D4" w:rsidRDefault="007930D4" w:rsidP="007930D4">
      <w:pPr>
        <w:pStyle w:val="NoSpacing"/>
        <w:rPr>
          <w:rFonts w:asciiTheme="majorHAnsi" w:hAnsiTheme="majorHAnsi" w:cs="Times New Roman"/>
          <w:sz w:val="24"/>
        </w:rPr>
      </w:pPr>
    </w:p>
    <w:p w14:paraId="25A3007A" w14:textId="77777777" w:rsidR="007930D4" w:rsidRDefault="007930D4" w:rsidP="007930D4">
      <w:pPr>
        <w:pStyle w:val="NoSpacing"/>
        <w:rPr>
          <w:rFonts w:asciiTheme="majorHAnsi" w:hAnsiTheme="majorHAnsi" w:cs="Times New Roman"/>
          <w:sz w:val="24"/>
        </w:rPr>
      </w:pPr>
      <w:r>
        <w:rPr>
          <w:rFonts w:asciiTheme="majorHAnsi" w:hAnsiTheme="majorHAnsi" w:cs="Times New Roman"/>
          <w:sz w:val="24"/>
        </w:rPr>
        <w:t>Everyone is welcome and encouraged to participate in the Adopt-a-Park program; individuals, families, churches, business, and civic groups can all do their part to help maintain and improve our parks.  The parks in our community vary greatly in size and some locations are great for large groups, while other park spaces could easily be maintained by one or two people.</w:t>
      </w:r>
    </w:p>
    <w:p w14:paraId="7956089B" w14:textId="77777777" w:rsidR="007930D4" w:rsidRDefault="007930D4" w:rsidP="007930D4">
      <w:pPr>
        <w:pStyle w:val="NoSpacing"/>
        <w:rPr>
          <w:rFonts w:asciiTheme="majorHAnsi" w:hAnsiTheme="majorHAnsi" w:cs="Times New Roman"/>
          <w:sz w:val="24"/>
        </w:rPr>
      </w:pPr>
    </w:p>
    <w:p w14:paraId="74951CAA" w14:textId="77777777" w:rsidR="007930D4" w:rsidRDefault="007930D4" w:rsidP="007930D4">
      <w:pPr>
        <w:pStyle w:val="NoSpacing"/>
        <w:rPr>
          <w:rFonts w:asciiTheme="majorHAnsi" w:hAnsiTheme="majorHAnsi" w:cs="Times New Roman"/>
          <w:sz w:val="24"/>
        </w:rPr>
      </w:pPr>
      <w:r>
        <w:rPr>
          <w:rFonts w:asciiTheme="majorHAnsi" w:hAnsiTheme="majorHAnsi" w:cs="Times New Roman"/>
          <w:sz w:val="24"/>
        </w:rPr>
        <w:t>The City of Platteville Adopt-a-Park program create</w:t>
      </w:r>
      <w:r w:rsidR="003C66F0">
        <w:rPr>
          <w:rFonts w:asciiTheme="majorHAnsi" w:hAnsiTheme="majorHAnsi" w:cs="Times New Roman"/>
          <w:sz w:val="24"/>
        </w:rPr>
        <w:t>s</w:t>
      </w:r>
      <w:r>
        <w:rPr>
          <w:rFonts w:asciiTheme="majorHAnsi" w:hAnsiTheme="majorHAnsi" w:cs="Times New Roman"/>
          <w:sz w:val="24"/>
        </w:rPr>
        <w:t xml:space="preserve"> a powerful partnership between the citizens of Platteville and the City of Platteville Parks Department.  This partnership allows valuable communication and feedback between these two groups which results in cleaner, safer, and more </w:t>
      </w:r>
      <w:proofErr w:type="gramStart"/>
      <w:r>
        <w:rPr>
          <w:rFonts w:asciiTheme="majorHAnsi" w:hAnsiTheme="majorHAnsi" w:cs="Times New Roman"/>
          <w:sz w:val="24"/>
        </w:rPr>
        <w:t>user friendly</w:t>
      </w:r>
      <w:proofErr w:type="gramEnd"/>
      <w:r>
        <w:rPr>
          <w:rFonts w:asciiTheme="majorHAnsi" w:hAnsiTheme="majorHAnsi" w:cs="Times New Roman"/>
          <w:sz w:val="24"/>
        </w:rPr>
        <w:t xml:space="preserve"> parks in the community.</w:t>
      </w:r>
    </w:p>
    <w:p w14:paraId="1779976D" w14:textId="77777777" w:rsidR="007930D4" w:rsidRDefault="007930D4" w:rsidP="007930D4">
      <w:pPr>
        <w:pStyle w:val="NoSpacing"/>
        <w:rPr>
          <w:rFonts w:asciiTheme="majorHAnsi" w:hAnsiTheme="majorHAnsi" w:cs="Times New Roman"/>
          <w:sz w:val="24"/>
        </w:rPr>
      </w:pPr>
    </w:p>
    <w:p w14:paraId="2EB2F934" w14:textId="77777777" w:rsidR="007930D4" w:rsidRDefault="007930D4" w:rsidP="007930D4">
      <w:pPr>
        <w:pStyle w:val="NoSpacing"/>
        <w:rPr>
          <w:rFonts w:asciiTheme="majorHAnsi" w:hAnsiTheme="majorHAnsi" w:cs="Times New Roman"/>
          <w:sz w:val="24"/>
        </w:rPr>
      </w:pPr>
    </w:p>
    <w:p w14:paraId="230F1A1B" w14:textId="77777777" w:rsidR="007930D4" w:rsidRPr="006713F4" w:rsidRDefault="007930D4" w:rsidP="007930D4">
      <w:pPr>
        <w:pStyle w:val="NoSpacing"/>
        <w:rPr>
          <w:rFonts w:asciiTheme="majorHAnsi" w:hAnsiTheme="majorHAnsi" w:cs="Times New Roman"/>
          <w:b/>
          <w:sz w:val="28"/>
        </w:rPr>
      </w:pPr>
      <w:r w:rsidRPr="006713F4">
        <w:rPr>
          <w:rFonts w:asciiTheme="majorHAnsi" w:hAnsiTheme="majorHAnsi" w:cs="Times New Roman"/>
          <w:b/>
          <w:sz w:val="28"/>
        </w:rPr>
        <w:t>Benefits:</w:t>
      </w:r>
    </w:p>
    <w:p w14:paraId="15694BF6" w14:textId="77777777" w:rsidR="007930D4" w:rsidRDefault="007930D4" w:rsidP="007930D4">
      <w:pPr>
        <w:pStyle w:val="NoSpacing"/>
        <w:rPr>
          <w:rFonts w:asciiTheme="majorHAnsi" w:hAnsiTheme="majorHAnsi" w:cs="Times New Roman"/>
          <w:sz w:val="24"/>
        </w:rPr>
      </w:pPr>
    </w:p>
    <w:p w14:paraId="0393E128" w14:textId="77777777" w:rsidR="007930D4" w:rsidRDefault="007930D4" w:rsidP="009F3FEC">
      <w:pPr>
        <w:pStyle w:val="NoSpacing"/>
        <w:numPr>
          <w:ilvl w:val="0"/>
          <w:numId w:val="2"/>
        </w:numPr>
        <w:rPr>
          <w:rFonts w:asciiTheme="majorHAnsi" w:hAnsiTheme="majorHAnsi" w:cs="Times New Roman"/>
          <w:sz w:val="24"/>
        </w:rPr>
      </w:pPr>
      <w:r w:rsidRPr="007930D4">
        <w:rPr>
          <w:rFonts w:asciiTheme="majorHAnsi" w:hAnsiTheme="majorHAnsi" w:cs="Times New Roman"/>
          <w:b/>
          <w:sz w:val="24"/>
        </w:rPr>
        <w:t>Civic Engagement:</w:t>
      </w:r>
      <w:r>
        <w:rPr>
          <w:rFonts w:asciiTheme="majorHAnsi" w:hAnsiTheme="majorHAnsi" w:cs="Times New Roman"/>
          <w:sz w:val="24"/>
        </w:rPr>
        <w:t xml:space="preserve"> The Adopt-a-Park program fosters c</w:t>
      </w:r>
      <w:r w:rsidR="00B7100A">
        <w:rPr>
          <w:rFonts w:asciiTheme="majorHAnsi" w:hAnsiTheme="majorHAnsi" w:cs="Times New Roman"/>
          <w:sz w:val="24"/>
        </w:rPr>
        <w:t>ivic engagement by providing an</w:t>
      </w:r>
      <w:r>
        <w:rPr>
          <w:rFonts w:asciiTheme="majorHAnsi" w:hAnsiTheme="majorHAnsi" w:cs="Times New Roman"/>
          <w:sz w:val="24"/>
        </w:rPr>
        <w:t xml:space="preserve"> opportunity for volunteers to give back to the community.  Adopt-a-Park volunteers </w:t>
      </w:r>
      <w:proofErr w:type="gramStart"/>
      <w:r>
        <w:rPr>
          <w:rFonts w:asciiTheme="majorHAnsi" w:hAnsiTheme="majorHAnsi" w:cs="Times New Roman"/>
          <w:sz w:val="24"/>
        </w:rPr>
        <w:t>are able to</w:t>
      </w:r>
      <w:proofErr w:type="gramEnd"/>
      <w:r>
        <w:rPr>
          <w:rFonts w:asciiTheme="majorHAnsi" w:hAnsiTheme="majorHAnsi" w:cs="Times New Roman"/>
          <w:sz w:val="24"/>
        </w:rPr>
        <w:t xml:space="preserve"> make noticeable improvements to our city’s parks and the results of these improvements are enjoyed by the volunteers, as well as the rest of the community. </w:t>
      </w:r>
    </w:p>
    <w:p w14:paraId="5B316544" w14:textId="77777777" w:rsidR="007930D4" w:rsidRDefault="007930D4" w:rsidP="007930D4">
      <w:pPr>
        <w:pStyle w:val="NoSpacing"/>
        <w:ind w:left="360"/>
        <w:rPr>
          <w:rFonts w:asciiTheme="majorHAnsi" w:hAnsiTheme="majorHAnsi" w:cs="Times New Roman"/>
          <w:sz w:val="24"/>
        </w:rPr>
      </w:pPr>
    </w:p>
    <w:p w14:paraId="1106C237" w14:textId="77777777" w:rsidR="007930D4" w:rsidRPr="007930D4" w:rsidRDefault="007930D4" w:rsidP="009F3FEC">
      <w:pPr>
        <w:pStyle w:val="NoSpacing"/>
        <w:numPr>
          <w:ilvl w:val="0"/>
          <w:numId w:val="2"/>
        </w:numPr>
        <w:rPr>
          <w:rFonts w:asciiTheme="majorHAnsi" w:hAnsiTheme="majorHAnsi" w:cs="Times New Roman"/>
          <w:sz w:val="24"/>
        </w:rPr>
      </w:pPr>
      <w:r w:rsidRPr="007930D4">
        <w:rPr>
          <w:rFonts w:asciiTheme="majorHAnsi" w:hAnsiTheme="majorHAnsi" w:cs="Times New Roman"/>
          <w:b/>
          <w:sz w:val="24"/>
        </w:rPr>
        <w:t>Environmental:</w:t>
      </w:r>
      <w:r>
        <w:rPr>
          <w:rFonts w:asciiTheme="majorHAnsi" w:hAnsiTheme="majorHAnsi" w:cs="Times New Roman"/>
          <w:sz w:val="24"/>
        </w:rPr>
        <w:t xml:space="preserve"> Not only does the Adopt-a-Park program improve the environment by picking up trash and planting f</w:t>
      </w:r>
      <w:r w:rsidR="003C66F0">
        <w:rPr>
          <w:rFonts w:asciiTheme="majorHAnsi" w:hAnsiTheme="majorHAnsi" w:cs="Times New Roman"/>
          <w:sz w:val="24"/>
        </w:rPr>
        <w:t xml:space="preserve">lowers and trees, </w:t>
      </w:r>
      <w:proofErr w:type="gramStart"/>
      <w:r w:rsidR="003C66F0">
        <w:rPr>
          <w:rFonts w:asciiTheme="majorHAnsi" w:hAnsiTheme="majorHAnsi" w:cs="Times New Roman"/>
          <w:sz w:val="24"/>
        </w:rPr>
        <w:t>it</w:t>
      </w:r>
      <w:proofErr w:type="gramEnd"/>
      <w:r w:rsidR="003C66F0">
        <w:rPr>
          <w:rFonts w:asciiTheme="majorHAnsi" w:hAnsiTheme="majorHAnsi" w:cs="Times New Roman"/>
          <w:sz w:val="24"/>
        </w:rPr>
        <w:t xml:space="preserve"> also raises</w:t>
      </w:r>
      <w:r>
        <w:rPr>
          <w:rFonts w:asciiTheme="majorHAnsi" w:hAnsiTheme="majorHAnsi" w:cs="Times New Roman"/>
          <w:sz w:val="24"/>
        </w:rPr>
        <w:t xml:space="preserve"> awareness of the importance of protecting our natural spaces.  As citizens observe the positive changes occurring in their neighborhood parks, they may be </w:t>
      </w:r>
      <w:r w:rsidR="003C66F0">
        <w:rPr>
          <w:rFonts w:asciiTheme="majorHAnsi" w:hAnsiTheme="majorHAnsi" w:cs="Times New Roman"/>
          <w:sz w:val="24"/>
        </w:rPr>
        <w:t>less likely to litter</w:t>
      </w:r>
      <w:r>
        <w:rPr>
          <w:rFonts w:asciiTheme="majorHAnsi" w:hAnsiTheme="majorHAnsi" w:cs="Times New Roman"/>
          <w:sz w:val="24"/>
        </w:rPr>
        <w:t xml:space="preserve"> and instead show respect and care for the parks available to them.</w:t>
      </w:r>
    </w:p>
    <w:p w14:paraId="4B5569A8" w14:textId="77777777" w:rsidR="007930D4" w:rsidRDefault="007930D4" w:rsidP="007930D4">
      <w:pPr>
        <w:pStyle w:val="NoSpacing"/>
        <w:rPr>
          <w:rFonts w:ascii="Times New Roman" w:hAnsi="Times New Roman" w:cs="Times New Roman"/>
          <w:sz w:val="24"/>
        </w:rPr>
      </w:pPr>
    </w:p>
    <w:p w14:paraId="26C33C48" w14:textId="77777777" w:rsidR="009F3FEC" w:rsidRDefault="009F3FEC" w:rsidP="009F3FEC">
      <w:pPr>
        <w:pStyle w:val="NoSpacing"/>
        <w:numPr>
          <w:ilvl w:val="0"/>
          <w:numId w:val="2"/>
        </w:numPr>
        <w:rPr>
          <w:rFonts w:asciiTheme="majorHAnsi" w:hAnsiTheme="majorHAnsi" w:cs="Times New Roman"/>
          <w:sz w:val="24"/>
        </w:rPr>
      </w:pPr>
      <w:r w:rsidRPr="006713F4">
        <w:rPr>
          <w:rFonts w:asciiTheme="majorHAnsi" w:hAnsiTheme="majorHAnsi" w:cs="Times New Roman"/>
          <w:b/>
          <w:sz w:val="24"/>
        </w:rPr>
        <w:t>Safer, more beautiful parks:</w:t>
      </w:r>
      <w:r w:rsidRPr="006713F4">
        <w:rPr>
          <w:rFonts w:asciiTheme="majorHAnsi" w:hAnsiTheme="majorHAnsi" w:cs="Times New Roman"/>
          <w:sz w:val="24"/>
        </w:rPr>
        <w:t xml:space="preserve"> </w:t>
      </w:r>
      <w:r w:rsidRPr="009F3FEC">
        <w:rPr>
          <w:rFonts w:asciiTheme="majorHAnsi" w:hAnsiTheme="majorHAnsi" w:cs="Times New Roman"/>
          <w:sz w:val="24"/>
        </w:rPr>
        <w:t xml:space="preserve">Volunteers in the Adopt-a-Park program provide services that go beyond what the City of Platteville Parks Department has the time or budget for.  While regular maintenance like grass cutting will be done by the Parks Department, Adopt-a-Park volunteers add special touches to the park like mulch, flower beds, and trash removal.  An adopted park is a safer park because it is </w:t>
      </w:r>
      <w:r w:rsidRPr="009F3FEC">
        <w:rPr>
          <w:rFonts w:asciiTheme="majorHAnsi" w:hAnsiTheme="majorHAnsi" w:cs="Times New Roman"/>
          <w:sz w:val="24"/>
        </w:rPr>
        <w:lastRenderedPageBreak/>
        <w:t>free of waste and other potentially hazardous items.  Adopt-a-Park volunteers save our city money while continuing to improve and service the city’s parks.</w:t>
      </w:r>
    </w:p>
    <w:p w14:paraId="2AEC5F5D" w14:textId="77777777" w:rsidR="006C1DA3" w:rsidRDefault="006C1DA3" w:rsidP="009F3FEC">
      <w:pPr>
        <w:pStyle w:val="NoSpacing"/>
        <w:rPr>
          <w:rFonts w:asciiTheme="majorHAnsi" w:hAnsiTheme="majorHAnsi" w:cs="Times New Roman"/>
          <w:b/>
          <w:sz w:val="28"/>
        </w:rPr>
      </w:pPr>
    </w:p>
    <w:p w14:paraId="49133805" w14:textId="77777777" w:rsidR="006C1DA3" w:rsidRDefault="006C1DA3" w:rsidP="009F3FEC">
      <w:pPr>
        <w:pStyle w:val="NoSpacing"/>
        <w:rPr>
          <w:rFonts w:asciiTheme="majorHAnsi" w:hAnsiTheme="majorHAnsi" w:cs="Times New Roman"/>
          <w:b/>
          <w:sz w:val="28"/>
        </w:rPr>
      </w:pPr>
    </w:p>
    <w:p w14:paraId="0158EB5E" w14:textId="77777777" w:rsidR="006C1DA3" w:rsidRDefault="006C1DA3" w:rsidP="009F3FEC">
      <w:pPr>
        <w:pStyle w:val="NoSpacing"/>
        <w:rPr>
          <w:rFonts w:asciiTheme="majorHAnsi" w:hAnsiTheme="majorHAnsi" w:cs="Times New Roman"/>
          <w:b/>
          <w:sz w:val="28"/>
        </w:rPr>
      </w:pPr>
    </w:p>
    <w:p w14:paraId="4B4A1691" w14:textId="77777777" w:rsidR="009F3FEC" w:rsidRPr="006713F4" w:rsidRDefault="009F3FEC" w:rsidP="009F3FEC">
      <w:pPr>
        <w:pStyle w:val="NoSpacing"/>
        <w:rPr>
          <w:rFonts w:asciiTheme="majorHAnsi" w:hAnsiTheme="majorHAnsi" w:cs="Times New Roman"/>
          <w:b/>
          <w:sz w:val="28"/>
        </w:rPr>
      </w:pPr>
      <w:r w:rsidRPr="006713F4">
        <w:rPr>
          <w:rFonts w:asciiTheme="majorHAnsi" w:hAnsiTheme="majorHAnsi" w:cs="Times New Roman"/>
          <w:b/>
          <w:sz w:val="28"/>
        </w:rPr>
        <w:t>Expectations of Adopt-a-Park Volunteer Groups</w:t>
      </w:r>
    </w:p>
    <w:p w14:paraId="745092F6" w14:textId="77777777" w:rsidR="009F3FEC" w:rsidRDefault="009F3FEC" w:rsidP="009F3FEC">
      <w:pPr>
        <w:pStyle w:val="NoSpacing"/>
        <w:rPr>
          <w:rFonts w:asciiTheme="majorHAnsi" w:hAnsiTheme="majorHAnsi" w:cs="Times New Roman"/>
          <w:sz w:val="24"/>
        </w:rPr>
      </w:pPr>
    </w:p>
    <w:p w14:paraId="5222EE50" w14:textId="77777777" w:rsidR="009F3FEC" w:rsidRDefault="009F3FEC" w:rsidP="009F3FEC">
      <w:pPr>
        <w:pStyle w:val="NoSpacing"/>
        <w:numPr>
          <w:ilvl w:val="0"/>
          <w:numId w:val="4"/>
        </w:numPr>
        <w:rPr>
          <w:rFonts w:asciiTheme="majorHAnsi" w:hAnsiTheme="majorHAnsi" w:cs="Times New Roman"/>
          <w:sz w:val="24"/>
        </w:rPr>
      </w:pPr>
      <w:r>
        <w:rPr>
          <w:rFonts w:asciiTheme="majorHAnsi" w:hAnsiTheme="majorHAnsi" w:cs="Times New Roman"/>
          <w:sz w:val="24"/>
        </w:rPr>
        <w:t xml:space="preserve">Adopt-a-Park groups are expected to sign a </w:t>
      </w:r>
      <w:proofErr w:type="gramStart"/>
      <w:r>
        <w:rPr>
          <w:rFonts w:asciiTheme="majorHAnsi" w:hAnsiTheme="majorHAnsi" w:cs="Times New Roman"/>
          <w:sz w:val="24"/>
        </w:rPr>
        <w:t>one year</w:t>
      </w:r>
      <w:proofErr w:type="gramEnd"/>
      <w:r>
        <w:rPr>
          <w:rFonts w:asciiTheme="majorHAnsi" w:hAnsiTheme="majorHAnsi" w:cs="Times New Roman"/>
          <w:sz w:val="24"/>
        </w:rPr>
        <w:t xml:space="preserve"> c</w:t>
      </w:r>
      <w:r w:rsidR="003C66F0">
        <w:rPr>
          <w:rFonts w:asciiTheme="majorHAnsi" w:hAnsiTheme="majorHAnsi" w:cs="Times New Roman"/>
          <w:sz w:val="24"/>
        </w:rPr>
        <w:t>ontract with the City of Plattevil</w:t>
      </w:r>
      <w:r>
        <w:rPr>
          <w:rFonts w:asciiTheme="majorHAnsi" w:hAnsiTheme="majorHAnsi" w:cs="Times New Roman"/>
          <w:sz w:val="24"/>
        </w:rPr>
        <w:t>le Parks Department.  During the year, volunteer groups are expected to organize at minimum a spring and fall trash pick-up in their adopted park.</w:t>
      </w:r>
    </w:p>
    <w:p w14:paraId="211D5226" w14:textId="77777777" w:rsidR="009F3FEC" w:rsidRDefault="009F3FEC" w:rsidP="009F3FEC">
      <w:pPr>
        <w:pStyle w:val="NoSpacing"/>
        <w:numPr>
          <w:ilvl w:val="0"/>
          <w:numId w:val="4"/>
        </w:numPr>
        <w:rPr>
          <w:rFonts w:asciiTheme="majorHAnsi" w:hAnsiTheme="majorHAnsi" w:cs="Times New Roman"/>
          <w:sz w:val="24"/>
        </w:rPr>
      </w:pPr>
      <w:r>
        <w:rPr>
          <w:rFonts w:asciiTheme="majorHAnsi" w:hAnsiTheme="majorHAnsi" w:cs="Times New Roman"/>
          <w:sz w:val="24"/>
        </w:rPr>
        <w:t xml:space="preserve">Also, once a month volunteers are asked to enter the park and do a thorough walkthrough.  The purpose of a walkthrough is to identify damage, vandalism, or other things that need to be addressed by the City of </w:t>
      </w:r>
      <w:r w:rsidR="00124552">
        <w:rPr>
          <w:rFonts w:asciiTheme="majorHAnsi" w:hAnsiTheme="majorHAnsi" w:cs="Times New Roman"/>
          <w:sz w:val="24"/>
        </w:rPr>
        <w:t>Platteville</w:t>
      </w:r>
      <w:r>
        <w:rPr>
          <w:rFonts w:asciiTheme="majorHAnsi" w:hAnsiTheme="majorHAnsi" w:cs="Times New Roman"/>
          <w:sz w:val="24"/>
        </w:rPr>
        <w:t xml:space="preserve"> Parks Department.  A form is available for you to report what you found during your walkth</w:t>
      </w:r>
      <w:r w:rsidR="00124552">
        <w:rPr>
          <w:rFonts w:asciiTheme="majorHAnsi" w:hAnsiTheme="majorHAnsi" w:cs="Times New Roman"/>
          <w:sz w:val="24"/>
        </w:rPr>
        <w:t>r</w:t>
      </w:r>
      <w:r>
        <w:rPr>
          <w:rFonts w:asciiTheme="majorHAnsi" w:hAnsiTheme="majorHAnsi" w:cs="Times New Roman"/>
          <w:sz w:val="24"/>
        </w:rPr>
        <w:t xml:space="preserve">ough. </w:t>
      </w:r>
    </w:p>
    <w:p w14:paraId="7CE54289" w14:textId="77777777" w:rsidR="009F3FEC" w:rsidRDefault="009F3FEC" w:rsidP="009F3FEC">
      <w:pPr>
        <w:pStyle w:val="NoSpacing"/>
        <w:numPr>
          <w:ilvl w:val="0"/>
          <w:numId w:val="4"/>
        </w:numPr>
        <w:rPr>
          <w:rFonts w:asciiTheme="majorHAnsi" w:hAnsiTheme="majorHAnsi" w:cs="Times New Roman"/>
          <w:sz w:val="24"/>
        </w:rPr>
      </w:pPr>
      <w:r>
        <w:rPr>
          <w:rFonts w:asciiTheme="majorHAnsi" w:hAnsiTheme="majorHAnsi" w:cs="Times New Roman"/>
          <w:sz w:val="24"/>
        </w:rPr>
        <w:t>Other projects, like planting flowers, adding mulch, maint</w:t>
      </w:r>
      <w:r w:rsidR="00124552">
        <w:rPr>
          <w:rFonts w:asciiTheme="majorHAnsi" w:hAnsiTheme="majorHAnsi" w:cs="Times New Roman"/>
          <w:sz w:val="24"/>
        </w:rPr>
        <w:t>ain</w:t>
      </w:r>
      <w:r>
        <w:rPr>
          <w:rFonts w:asciiTheme="majorHAnsi" w:hAnsiTheme="majorHAnsi" w:cs="Times New Roman"/>
          <w:sz w:val="24"/>
        </w:rPr>
        <w:t>ing trails, painting, and other maintenance may be completed with approval from the City of Platteville Parks Department.</w:t>
      </w:r>
    </w:p>
    <w:p w14:paraId="02366D98" w14:textId="77777777" w:rsidR="009F3FEC" w:rsidRDefault="009F3FEC" w:rsidP="009F3FEC">
      <w:pPr>
        <w:pStyle w:val="NoSpacing"/>
        <w:numPr>
          <w:ilvl w:val="0"/>
          <w:numId w:val="4"/>
        </w:numPr>
        <w:rPr>
          <w:rFonts w:asciiTheme="majorHAnsi" w:hAnsiTheme="majorHAnsi" w:cs="Times New Roman"/>
          <w:sz w:val="24"/>
        </w:rPr>
      </w:pPr>
      <w:r>
        <w:rPr>
          <w:rFonts w:asciiTheme="majorHAnsi" w:hAnsiTheme="majorHAnsi" w:cs="Times New Roman"/>
          <w:sz w:val="24"/>
        </w:rPr>
        <w:t>Volunteer groups may do their own fundraising for special projects like picnic tables and play equipment with approval from the City of Platteville Parks Department.</w:t>
      </w:r>
    </w:p>
    <w:p w14:paraId="7D172261" w14:textId="5336297A" w:rsidR="009F3FEC" w:rsidRDefault="009F3FEC" w:rsidP="009F3FEC">
      <w:pPr>
        <w:pStyle w:val="NoSpacing"/>
        <w:numPr>
          <w:ilvl w:val="0"/>
          <w:numId w:val="4"/>
        </w:numPr>
        <w:rPr>
          <w:rFonts w:asciiTheme="majorHAnsi" w:hAnsiTheme="majorHAnsi" w:cs="Times New Roman"/>
          <w:sz w:val="24"/>
        </w:rPr>
      </w:pPr>
      <w:r>
        <w:rPr>
          <w:rFonts w:asciiTheme="majorHAnsi" w:hAnsiTheme="majorHAnsi" w:cs="Times New Roman"/>
          <w:sz w:val="24"/>
        </w:rPr>
        <w:t>For volunteer groups that are unable to commit to a yearly contract, one-time events are also available.  One-time events are perfect for groups that still want to do their part but are unable, or not interested in, officially adopting a park.  To inquire about dates for one-</w:t>
      </w:r>
      <w:r w:rsidR="008F1AFC">
        <w:rPr>
          <w:rFonts w:asciiTheme="majorHAnsi" w:hAnsiTheme="majorHAnsi" w:cs="Times New Roman"/>
          <w:sz w:val="24"/>
        </w:rPr>
        <w:t xml:space="preserve">time events, please contact </w:t>
      </w:r>
      <w:r w:rsidR="00EF0943">
        <w:rPr>
          <w:rFonts w:asciiTheme="majorHAnsi" w:hAnsiTheme="majorHAnsi" w:cs="Times New Roman"/>
          <w:sz w:val="24"/>
        </w:rPr>
        <w:t>the Parks &amp; Recreation Director</w:t>
      </w:r>
      <w:r w:rsidR="00124552">
        <w:rPr>
          <w:rFonts w:asciiTheme="majorHAnsi" w:hAnsiTheme="majorHAnsi" w:cs="Times New Roman"/>
          <w:sz w:val="24"/>
        </w:rPr>
        <w:t xml:space="preserve"> at City Hall.</w:t>
      </w:r>
    </w:p>
    <w:p w14:paraId="7B8ECBFD" w14:textId="77777777" w:rsidR="00124552" w:rsidRDefault="00124552" w:rsidP="009F3FEC">
      <w:pPr>
        <w:pStyle w:val="NoSpacing"/>
        <w:numPr>
          <w:ilvl w:val="0"/>
          <w:numId w:val="4"/>
        </w:numPr>
        <w:rPr>
          <w:rFonts w:asciiTheme="majorHAnsi" w:hAnsiTheme="majorHAnsi" w:cs="Times New Roman"/>
          <w:sz w:val="24"/>
        </w:rPr>
      </w:pPr>
      <w:r>
        <w:rPr>
          <w:rFonts w:asciiTheme="majorHAnsi" w:hAnsiTheme="majorHAnsi" w:cs="Times New Roman"/>
          <w:sz w:val="24"/>
        </w:rPr>
        <w:t>Each volunteer group will designate a Group Supervisor to be the contact person for the group.  The Group Supervisor will fill out the application form and leave their contact information.  The Group Supervisor will also ensure each volunteer signs a waiver of liability before any volunteer work is done.</w:t>
      </w:r>
    </w:p>
    <w:p w14:paraId="30349748" w14:textId="50A6D751" w:rsidR="007930D4" w:rsidRDefault="00124552" w:rsidP="007930D4">
      <w:pPr>
        <w:pStyle w:val="NoSpacing"/>
        <w:numPr>
          <w:ilvl w:val="0"/>
          <w:numId w:val="4"/>
        </w:numPr>
        <w:rPr>
          <w:rFonts w:asciiTheme="majorHAnsi" w:hAnsiTheme="majorHAnsi" w:cs="Times New Roman"/>
          <w:sz w:val="24"/>
        </w:rPr>
      </w:pPr>
      <w:r>
        <w:rPr>
          <w:rFonts w:asciiTheme="majorHAnsi" w:hAnsiTheme="majorHAnsi" w:cs="Times New Roman"/>
          <w:sz w:val="24"/>
        </w:rPr>
        <w:t>The Group Supervisor will inf</w:t>
      </w:r>
      <w:r w:rsidR="007A16BD">
        <w:rPr>
          <w:rFonts w:asciiTheme="majorHAnsi" w:hAnsiTheme="majorHAnsi" w:cs="Times New Roman"/>
          <w:sz w:val="24"/>
        </w:rPr>
        <w:t xml:space="preserve">orm </w:t>
      </w:r>
      <w:r w:rsidR="00EF0943">
        <w:rPr>
          <w:rFonts w:asciiTheme="majorHAnsi" w:hAnsiTheme="majorHAnsi" w:cs="Times New Roman"/>
          <w:sz w:val="24"/>
        </w:rPr>
        <w:t>the Parks &amp; Recreation Director</w:t>
      </w:r>
      <w:r w:rsidR="003C66F0">
        <w:rPr>
          <w:rFonts w:asciiTheme="majorHAnsi" w:hAnsiTheme="majorHAnsi" w:cs="Times New Roman"/>
          <w:sz w:val="24"/>
        </w:rPr>
        <w:t xml:space="preserve"> at City Hall of</w:t>
      </w:r>
      <w:r>
        <w:rPr>
          <w:rFonts w:asciiTheme="majorHAnsi" w:hAnsiTheme="majorHAnsi" w:cs="Times New Roman"/>
          <w:sz w:val="24"/>
        </w:rPr>
        <w:t xml:space="preserve"> clean-up dates at least one week in advance to ensure supplies like trash bags and tools can be provided, and so trash can be removed in a timely manner post clean-up.  Supplies for the program like trash bags, disposable gloves, and safety vests will be kept at the Parks Maintenance building (1155 N. Fourth St.)</w:t>
      </w:r>
      <w:r w:rsidR="00BE0BB3">
        <w:rPr>
          <w:rFonts w:asciiTheme="majorHAnsi" w:hAnsiTheme="majorHAnsi" w:cs="Times New Roman"/>
          <w:sz w:val="24"/>
        </w:rPr>
        <w:t xml:space="preserve"> and City Hall (75 N Bonson)</w:t>
      </w:r>
      <w:r>
        <w:rPr>
          <w:rFonts w:asciiTheme="majorHAnsi" w:hAnsiTheme="majorHAnsi" w:cs="Times New Roman"/>
          <w:sz w:val="24"/>
        </w:rPr>
        <w:t>.</w:t>
      </w:r>
    </w:p>
    <w:p w14:paraId="6C9C6E0F" w14:textId="77777777" w:rsidR="00124552" w:rsidRDefault="00124552" w:rsidP="00124552">
      <w:pPr>
        <w:pStyle w:val="NoSpacing"/>
        <w:rPr>
          <w:rFonts w:asciiTheme="majorHAnsi" w:hAnsiTheme="majorHAnsi" w:cs="Times New Roman"/>
          <w:sz w:val="24"/>
        </w:rPr>
      </w:pPr>
    </w:p>
    <w:p w14:paraId="48372B89" w14:textId="77777777" w:rsidR="00124552" w:rsidRPr="006713F4" w:rsidRDefault="00124552" w:rsidP="00124552">
      <w:pPr>
        <w:pStyle w:val="NoSpacing"/>
        <w:rPr>
          <w:rFonts w:asciiTheme="majorHAnsi" w:hAnsiTheme="majorHAnsi" w:cs="Times New Roman"/>
          <w:b/>
          <w:sz w:val="28"/>
        </w:rPr>
      </w:pPr>
      <w:r w:rsidRPr="006713F4">
        <w:rPr>
          <w:rFonts w:asciiTheme="majorHAnsi" w:hAnsiTheme="majorHAnsi" w:cs="Times New Roman"/>
          <w:b/>
          <w:sz w:val="28"/>
        </w:rPr>
        <w:t>Guidelines</w:t>
      </w:r>
    </w:p>
    <w:p w14:paraId="078E0ACD" w14:textId="77777777" w:rsidR="00124552" w:rsidRDefault="00124552" w:rsidP="00124552">
      <w:pPr>
        <w:pStyle w:val="NoSpacing"/>
        <w:rPr>
          <w:rFonts w:asciiTheme="majorHAnsi" w:hAnsiTheme="majorHAnsi" w:cs="Times New Roman"/>
          <w:sz w:val="24"/>
        </w:rPr>
      </w:pPr>
    </w:p>
    <w:p w14:paraId="6F4120C1" w14:textId="77777777" w:rsidR="00124552" w:rsidRDefault="00124552" w:rsidP="00124552">
      <w:pPr>
        <w:pStyle w:val="NoSpacing"/>
        <w:numPr>
          <w:ilvl w:val="0"/>
          <w:numId w:val="5"/>
        </w:numPr>
        <w:rPr>
          <w:rFonts w:asciiTheme="majorHAnsi" w:hAnsiTheme="majorHAnsi" w:cs="Times New Roman"/>
          <w:sz w:val="24"/>
        </w:rPr>
      </w:pPr>
      <w:r>
        <w:rPr>
          <w:rFonts w:asciiTheme="majorHAnsi" w:hAnsiTheme="majorHAnsi" w:cs="Times New Roman"/>
          <w:sz w:val="24"/>
        </w:rPr>
        <w:t xml:space="preserve">Parks are adopted on a first-come, first-serve basis.  A list of all the adoptable parks is </w:t>
      </w:r>
      <w:r w:rsidR="003C66F0">
        <w:rPr>
          <w:rFonts w:asciiTheme="majorHAnsi" w:hAnsiTheme="majorHAnsi" w:cs="Times New Roman"/>
          <w:sz w:val="24"/>
        </w:rPr>
        <w:t xml:space="preserve">available on page </w:t>
      </w:r>
      <w:r w:rsidR="009051A6">
        <w:rPr>
          <w:rFonts w:asciiTheme="majorHAnsi" w:hAnsiTheme="majorHAnsi" w:cs="Times New Roman"/>
          <w:sz w:val="24"/>
        </w:rPr>
        <w:t>4</w:t>
      </w:r>
      <w:r w:rsidR="003C66F0">
        <w:rPr>
          <w:rFonts w:asciiTheme="majorHAnsi" w:hAnsiTheme="majorHAnsi" w:cs="Times New Roman"/>
          <w:sz w:val="24"/>
        </w:rPr>
        <w:t xml:space="preserve"> </w:t>
      </w:r>
      <w:r>
        <w:rPr>
          <w:rFonts w:asciiTheme="majorHAnsi" w:hAnsiTheme="majorHAnsi" w:cs="Times New Roman"/>
          <w:sz w:val="24"/>
        </w:rPr>
        <w:t>of this document.  If you would like to request an area to adopt that is not listed, please contact the City of Platteville.</w:t>
      </w:r>
    </w:p>
    <w:p w14:paraId="3092747D" w14:textId="77777777" w:rsidR="00124552" w:rsidRDefault="00124552" w:rsidP="00124552">
      <w:pPr>
        <w:pStyle w:val="NoSpacing"/>
        <w:numPr>
          <w:ilvl w:val="0"/>
          <w:numId w:val="5"/>
        </w:numPr>
        <w:rPr>
          <w:rFonts w:asciiTheme="majorHAnsi" w:hAnsiTheme="majorHAnsi" w:cs="Times New Roman"/>
          <w:sz w:val="24"/>
        </w:rPr>
      </w:pPr>
      <w:r>
        <w:rPr>
          <w:rFonts w:asciiTheme="majorHAnsi" w:hAnsiTheme="majorHAnsi" w:cs="Times New Roman"/>
          <w:sz w:val="24"/>
        </w:rPr>
        <w:t>More than one group or individual may adopt the same park depending on its size and the types of projects and maintenance that are needed at that location.  While the Parks Department will do its best to match groups to the park/area they are most interested in, final placement decisions are determined by the City of Platteville.</w:t>
      </w:r>
    </w:p>
    <w:p w14:paraId="7D8BBA4B" w14:textId="77777777" w:rsidR="00124552" w:rsidRDefault="00124552" w:rsidP="00124552">
      <w:pPr>
        <w:pStyle w:val="NoSpacing"/>
        <w:numPr>
          <w:ilvl w:val="0"/>
          <w:numId w:val="5"/>
        </w:numPr>
        <w:rPr>
          <w:rFonts w:asciiTheme="majorHAnsi" w:hAnsiTheme="majorHAnsi" w:cs="Times New Roman"/>
          <w:sz w:val="24"/>
        </w:rPr>
      </w:pPr>
      <w:r>
        <w:rPr>
          <w:rFonts w:asciiTheme="majorHAnsi" w:hAnsiTheme="majorHAnsi" w:cs="Times New Roman"/>
          <w:sz w:val="24"/>
        </w:rPr>
        <w:t>All volunteers under age 18 must be supervised by a responsible adult.</w:t>
      </w:r>
    </w:p>
    <w:p w14:paraId="7476DC1C" w14:textId="77777777" w:rsidR="00124552" w:rsidRDefault="00124552" w:rsidP="00124552">
      <w:pPr>
        <w:pStyle w:val="NoSpacing"/>
        <w:numPr>
          <w:ilvl w:val="0"/>
          <w:numId w:val="5"/>
        </w:numPr>
        <w:rPr>
          <w:rFonts w:asciiTheme="majorHAnsi" w:hAnsiTheme="majorHAnsi" w:cs="Times New Roman"/>
          <w:sz w:val="24"/>
        </w:rPr>
      </w:pPr>
      <w:r>
        <w:rPr>
          <w:rFonts w:asciiTheme="majorHAnsi" w:hAnsiTheme="majorHAnsi" w:cs="Times New Roman"/>
          <w:sz w:val="24"/>
        </w:rPr>
        <w:t xml:space="preserve">The City of Platteville will create a sign with the group’s name on it and it will be placed in their adopted park as a symbol of recognition for their time, effort, and </w:t>
      </w:r>
      <w:r>
        <w:rPr>
          <w:rFonts w:asciiTheme="majorHAnsi" w:hAnsiTheme="majorHAnsi" w:cs="Times New Roman"/>
          <w:sz w:val="24"/>
        </w:rPr>
        <w:lastRenderedPageBreak/>
        <w:t>dedication to keeping Platteville’s parks clean and safe.  Signs will be placed after groups have completed their year-long adoption.</w:t>
      </w:r>
    </w:p>
    <w:p w14:paraId="0EE70A99" w14:textId="77777777" w:rsidR="00D36E4C" w:rsidRDefault="00D36E4C" w:rsidP="00124552">
      <w:pPr>
        <w:pStyle w:val="NoSpacing"/>
        <w:rPr>
          <w:rFonts w:asciiTheme="majorHAnsi" w:hAnsiTheme="majorHAnsi" w:cs="Times New Roman"/>
          <w:b/>
          <w:sz w:val="28"/>
        </w:rPr>
      </w:pPr>
    </w:p>
    <w:p w14:paraId="508E3CC3" w14:textId="77777777" w:rsidR="00D36E4C" w:rsidRDefault="00D36E4C" w:rsidP="00124552">
      <w:pPr>
        <w:pStyle w:val="NoSpacing"/>
        <w:rPr>
          <w:rFonts w:asciiTheme="majorHAnsi" w:hAnsiTheme="majorHAnsi" w:cs="Times New Roman"/>
          <w:b/>
          <w:sz w:val="28"/>
        </w:rPr>
      </w:pPr>
    </w:p>
    <w:p w14:paraId="7BBDF2FB" w14:textId="77777777" w:rsidR="006C1DA3" w:rsidRDefault="006C1DA3" w:rsidP="00124552">
      <w:pPr>
        <w:pStyle w:val="NoSpacing"/>
        <w:rPr>
          <w:rFonts w:asciiTheme="majorHAnsi" w:hAnsiTheme="majorHAnsi" w:cs="Times New Roman"/>
          <w:b/>
          <w:sz w:val="28"/>
        </w:rPr>
      </w:pPr>
    </w:p>
    <w:p w14:paraId="411F87D6" w14:textId="77777777" w:rsidR="006C1DA3" w:rsidRDefault="006C1DA3" w:rsidP="00124552">
      <w:pPr>
        <w:pStyle w:val="NoSpacing"/>
        <w:rPr>
          <w:rFonts w:asciiTheme="majorHAnsi" w:hAnsiTheme="majorHAnsi" w:cs="Times New Roman"/>
          <w:b/>
          <w:sz w:val="28"/>
        </w:rPr>
      </w:pPr>
    </w:p>
    <w:p w14:paraId="71AAF1EF" w14:textId="77777777" w:rsidR="00124552" w:rsidRPr="006713F4" w:rsidRDefault="00124552" w:rsidP="00124552">
      <w:pPr>
        <w:pStyle w:val="NoSpacing"/>
        <w:rPr>
          <w:rFonts w:asciiTheme="majorHAnsi" w:hAnsiTheme="majorHAnsi" w:cs="Times New Roman"/>
          <w:b/>
          <w:sz w:val="28"/>
        </w:rPr>
      </w:pPr>
      <w:r w:rsidRPr="006713F4">
        <w:rPr>
          <w:rFonts w:asciiTheme="majorHAnsi" w:hAnsiTheme="majorHAnsi" w:cs="Times New Roman"/>
          <w:b/>
          <w:sz w:val="28"/>
        </w:rPr>
        <w:t>How to Sign Up</w:t>
      </w:r>
    </w:p>
    <w:p w14:paraId="46104BD2" w14:textId="77777777" w:rsidR="00124552" w:rsidRDefault="00124552" w:rsidP="00124552">
      <w:pPr>
        <w:pStyle w:val="NoSpacing"/>
        <w:rPr>
          <w:rFonts w:asciiTheme="majorHAnsi" w:hAnsiTheme="majorHAnsi" w:cs="Times New Roman"/>
          <w:b/>
          <w:sz w:val="24"/>
        </w:rPr>
      </w:pPr>
    </w:p>
    <w:p w14:paraId="7A3983A3" w14:textId="77777777" w:rsidR="00124552" w:rsidRDefault="00124552" w:rsidP="00124552">
      <w:pPr>
        <w:pStyle w:val="NoSpacing"/>
        <w:numPr>
          <w:ilvl w:val="0"/>
          <w:numId w:val="6"/>
        </w:numPr>
        <w:rPr>
          <w:rFonts w:asciiTheme="majorHAnsi" w:hAnsiTheme="majorHAnsi" w:cs="Times New Roman"/>
          <w:sz w:val="24"/>
        </w:rPr>
      </w:pPr>
      <w:r w:rsidRPr="00124552">
        <w:rPr>
          <w:rFonts w:asciiTheme="majorHAnsi" w:hAnsiTheme="majorHAnsi" w:cs="Times New Roman"/>
          <w:sz w:val="24"/>
        </w:rPr>
        <w:t>First, the Group Supervisor needs to complete the application section of the form on the following page.  Feel free to add comments about specific areas or projects you and your group are interested in.</w:t>
      </w:r>
    </w:p>
    <w:p w14:paraId="0B7C07F1" w14:textId="77777777" w:rsidR="00124552" w:rsidRDefault="00124552" w:rsidP="00124552">
      <w:pPr>
        <w:pStyle w:val="NoSpacing"/>
        <w:numPr>
          <w:ilvl w:val="0"/>
          <w:numId w:val="6"/>
        </w:numPr>
        <w:rPr>
          <w:rFonts w:asciiTheme="majorHAnsi" w:hAnsiTheme="majorHAnsi" w:cs="Times New Roman"/>
          <w:sz w:val="24"/>
        </w:rPr>
      </w:pPr>
      <w:r>
        <w:rPr>
          <w:rFonts w:asciiTheme="majorHAnsi" w:hAnsiTheme="majorHAnsi" w:cs="Times New Roman"/>
          <w:sz w:val="24"/>
        </w:rPr>
        <w:t>Next, the City of Platteville will review the application and match you to a park you are interested in, or a park in need of adoption.</w:t>
      </w:r>
    </w:p>
    <w:p w14:paraId="3049689E" w14:textId="77777777" w:rsidR="00124552" w:rsidRDefault="00124552" w:rsidP="00124552">
      <w:pPr>
        <w:pStyle w:val="NoSpacing"/>
        <w:numPr>
          <w:ilvl w:val="0"/>
          <w:numId w:val="6"/>
        </w:numPr>
        <w:rPr>
          <w:rFonts w:asciiTheme="majorHAnsi" w:hAnsiTheme="majorHAnsi" w:cs="Times New Roman"/>
          <w:sz w:val="24"/>
        </w:rPr>
      </w:pPr>
      <w:r>
        <w:rPr>
          <w:rFonts w:asciiTheme="majorHAnsi" w:hAnsiTheme="majorHAnsi" w:cs="Times New Roman"/>
          <w:sz w:val="24"/>
        </w:rPr>
        <w:t>Following approval, the City of Platteville</w:t>
      </w:r>
      <w:r w:rsidR="006713F4">
        <w:rPr>
          <w:rFonts w:asciiTheme="majorHAnsi" w:hAnsiTheme="majorHAnsi" w:cs="Times New Roman"/>
          <w:sz w:val="24"/>
        </w:rPr>
        <w:t xml:space="preserve"> will complete the </w:t>
      </w:r>
      <w:r>
        <w:rPr>
          <w:rFonts w:asciiTheme="majorHAnsi" w:hAnsiTheme="majorHAnsi" w:cs="Times New Roman"/>
          <w:sz w:val="24"/>
        </w:rPr>
        <w:t>agreement section</w:t>
      </w:r>
      <w:r w:rsidR="006713F4">
        <w:rPr>
          <w:rFonts w:asciiTheme="majorHAnsi" w:hAnsiTheme="majorHAnsi" w:cs="Times New Roman"/>
          <w:sz w:val="24"/>
        </w:rPr>
        <w:t xml:space="preserve"> of the form and the Group Supervisor will be asked to submit liability forms for each volunteer interested in participating.  Volunteers under 18 must have their liability form signed by a parent or legal guardian.  A copy of the liability form is available online at </w:t>
      </w:r>
      <w:hyperlink r:id="rId8" w:history="1">
        <w:r w:rsidR="006713F4" w:rsidRPr="006713F4">
          <w:rPr>
            <w:rStyle w:val="Hyperlink"/>
            <w:rFonts w:asciiTheme="majorHAnsi" w:hAnsiTheme="majorHAnsi" w:cs="Times New Roman"/>
            <w:color w:val="auto"/>
            <w:sz w:val="24"/>
            <w:u w:val="none"/>
          </w:rPr>
          <w:t>www.platteville.org</w:t>
        </w:r>
      </w:hyperlink>
      <w:r w:rsidR="006713F4">
        <w:rPr>
          <w:rFonts w:asciiTheme="majorHAnsi" w:hAnsiTheme="majorHAnsi" w:cs="Times New Roman"/>
          <w:sz w:val="24"/>
        </w:rPr>
        <w:t xml:space="preserve"> for extra copies or </w:t>
      </w:r>
      <w:proofErr w:type="gramStart"/>
      <w:r w:rsidR="006713F4">
        <w:rPr>
          <w:rFonts w:asciiTheme="majorHAnsi" w:hAnsiTheme="majorHAnsi" w:cs="Times New Roman"/>
          <w:sz w:val="24"/>
        </w:rPr>
        <w:t>last minute</w:t>
      </w:r>
      <w:proofErr w:type="gramEnd"/>
      <w:r w:rsidR="006713F4">
        <w:rPr>
          <w:rFonts w:asciiTheme="majorHAnsi" w:hAnsiTheme="majorHAnsi" w:cs="Times New Roman"/>
          <w:sz w:val="24"/>
        </w:rPr>
        <w:t xml:space="preserve"> volunteers.</w:t>
      </w:r>
    </w:p>
    <w:p w14:paraId="0B3F347E" w14:textId="77777777" w:rsidR="006713F4" w:rsidRDefault="006713F4" w:rsidP="00124552">
      <w:pPr>
        <w:pStyle w:val="NoSpacing"/>
        <w:numPr>
          <w:ilvl w:val="0"/>
          <w:numId w:val="6"/>
        </w:numPr>
        <w:rPr>
          <w:rFonts w:asciiTheme="majorHAnsi" w:hAnsiTheme="majorHAnsi" w:cs="Times New Roman"/>
          <w:sz w:val="24"/>
        </w:rPr>
      </w:pPr>
      <w:r>
        <w:rPr>
          <w:rFonts w:asciiTheme="majorHAnsi" w:hAnsiTheme="majorHAnsi" w:cs="Times New Roman"/>
          <w:sz w:val="24"/>
        </w:rPr>
        <w:t>When the application/agreement for and all liability forms have been turned into the City of Platteville, a copy of the signed agreement form will be mailed to you, at which time your group has officially adopted the park listed!</w:t>
      </w:r>
    </w:p>
    <w:p w14:paraId="12CD7701" w14:textId="77777777" w:rsidR="006713F4" w:rsidRDefault="006713F4" w:rsidP="00124552">
      <w:pPr>
        <w:pStyle w:val="NoSpacing"/>
        <w:numPr>
          <w:ilvl w:val="0"/>
          <w:numId w:val="6"/>
        </w:numPr>
        <w:rPr>
          <w:rFonts w:asciiTheme="majorHAnsi" w:hAnsiTheme="majorHAnsi" w:cs="Times New Roman"/>
          <w:sz w:val="24"/>
        </w:rPr>
      </w:pPr>
      <w:r>
        <w:rPr>
          <w:rFonts w:asciiTheme="majorHAnsi" w:hAnsiTheme="majorHAnsi" w:cs="Times New Roman"/>
          <w:sz w:val="24"/>
        </w:rPr>
        <w:t xml:space="preserve">It is the responsibility of the Group Supervisor to schedule the spring and fall clean-up dates.  It is also the responsibility of the Group Supervisor to ensure that each month at least one volunteer enters the park and completes a </w:t>
      </w:r>
      <w:proofErr w:type="gramStart"/>
      <w:r>
        <w:rPr>
          <w:rFonts w:asciiTheme="majorHAnsi" w:hAnsiTheme="majorHAnsi" w:cs="Times New Roman"/>
          <w:sz w:val="24"/>
        </w:rPr>
        <w:t>walkthrough</w:t>
      </w:r>
      <w:proofErr w:type="gramEnd"/>
      <w:r>
        <w:rPr>
          <w:rFonts w:asciiTheme="majorHAnsi" w:hAnsiTheme="majorHAnsi" w:cs="Times New Roman"/>
          <w:sz w:val="24"/>
        </w:rPr>
        <w:t xml:space="preserve"> and that the walkthrough form is submitted to the City of Platteville.</w:t>
      </w:r>
    </w:p>
    <w:p w14:paraId="6F5B21CD" w14:textId="77777777" w:rsidR="006713F4" w:rsidRDefault="006713F4" w:rsidP="00124552">
      <w:pPr>
        <w:pStyle w:val="NoSpacing"/>
        <w:numPr>
          <w:ilvl w:val="0"/>
          <w:numId w:val="6"/>
        </w:numPr>
        <w:rPr>
          <w:rFonts w:asciiTheme="majorHAnsi" w:hAnsiTheme="majorHAnsi" w:cs="Times New Roman"/>
          <w:sz w:val="24"/>
        </w:rPr>
      </w:pPr>
      <w:r>
        <w:rPr>
          <w:rFonts w:asciiTheme="majorHAnsi" w:hAnsiTheme="majorHAnsi" w:cs="Times New Roman"/>
          <w:sz w:val="24"/>
        </w:rPr>
        <w:t xml:space="preserve">Please schedule all volunteer </w:t>
      </w:r>
      <w:r w:rsidR="003C66F0">
        <w:rPr>
          <w:rFonts w:asciiTheme="majorHAnsi" w:hAnsiTheme="majorHAnsi" w:cs="Times New Roman"/>
          <w:sz w:val="24"/>
        </w:rPr>
        <w:t>activities</w:t>
      </w:r>
      <w:r>
        <w:rPr>
          <w:rFonts w:asciiTheme="majorHAnsi" w:hAnsiTheme="majorHAnsi" w:cs="Times New Roman"/>
          <w:sz w:val="24"/>
        </w:rPr>
        <w:t xml:space="preserve"> at least seven days in advance to allow the Parks Department time to organize dropping off supplies at the worksite, or for a volunteer to pick up supplies at the Parks Maintenance building at 1155 N. Fourth St</w:t>
      </w:r>
      <w:r w:rsidR="009B19B0">
        <w:rPr>
          <w:rFonts w:asciiTheme="majorHAnsi" w:hAnsiTheme="majorHAnsi" w:cs="Times New Roman"/>
          <w:sz w:val="24"/>
        </w:rPr>
        <w:t>reet</w:t>
      </w:r>
      <w:r w:rsidR="00BE0BB3">
        <w:rPr>
          <w:rFonts w:asciiTheme="majorHAnsi" w:hAnsiTheme="majorHAnsi" w:cs="Times New Roman"/>
          <w:sz w:val="24"/>
        </w:rPr>
        <w:t xml:space="preserve"> or 75 N Bonson</w:t>
      </w:r>
      <w:r>
        <w:rPr>
          <w:rFonts w:asciiTheme="majorHAnsi" w:hAnsiTheme="majorHAnsi" w:cs="Times New Roman"/>
          <w:sz w:val="24"/>
        </w:rPr>
        <w:t>.</w:t>
      </w:r>
    </w:p>
    <w:p w14:paraId="162C9768" w14:textId="77777777" w:rsidR="006713F4" w:rsidRDefault="006713F4" w:rsidP="006713F4">
      <w:pPr>
        <w:pStyle w:val="NoSpacing"/>
        <w:rPr>
          <w:rFonts w:asciiTheme="majorHAnsi" w:hAnsiTheme="majorHAnsi" w:cs="Times New Roman"/>
          <w:sz w:val="24"/>
        </w:rPr>
      </w:pPr>
    </w:p>
    <w:p w14:paraId="47B933D8" w14:textId="77777777" w:rsidR="006713F4" w:rsidRPr="002233F0" w:rsidRDefault="006713F4" w:rsidP="006713F4">
      <w:pPr>
        <w:pStyle w:val="NoSpacing"/>
        <w:rPr>
          <w:rFonts w:asciiTheme="majorHAnsi" w:hAnsiTheme="majorHAnsi" w:cs="Times New Roman"/>
          <w:b/>
          <w:sz w:val="28"/>
        </w:rPr>
      </w:pPr>
      <w:r w:rsidRPr="002233F0">
        <w:rPr>
          <w:rFonts w:asciiTheme="majorHAnsi" w:hAnsiTheme="majorHAnsi" w:cs="Times New Roman"/>
          <w:b/>
          <w:sz w:val="28"/>
        </w:rPr>
        <w:t>Safety Guidelines</w:t>
      </w:r>
    </w:p>
    <w:p w14:paraId="2706AEC0" w14:textId="77777777" w:rsidR="006713F4" w:rsidRDefault="006713F4" w:rsidP="006713F4">
      <w:pPr>
        <w:pStyle w:val="NoSpacing"/>
        <w:rPr>
          <w:rFonts w:asciiTheme="majorHAnsi" w:hAnsiTheme="majorHAnsi" w:cs="Times New Roman"/>
          <w:sz w:val="24"/>
        </w:rPr>
      </w:pPr>
    </w:p>
    <w:p w14:paraId="466AC7F4" w14:textId="77777777" w:rsidR="006713F4" w:rsidRDefault="006713F4" w:rsidP="006713F4">
      <w:pPr>
        <w:pStyle w:val="NoSpacing"/>
        <w:numPr>
          <w:ilvl w:val="0"/>
          <w:numId w:val="7"/>
        </w:numPr>
        <w:rPr>
          <w:rFonts w:asciiTheme="majorHAnsi" w:hAnsiTheme="majorHAnsi" w:cs="Times New Roman"/>
          <w:sz w:val="24"/>
        </w:rPr>
      </w:pPr>
      <w:r>
        <w:rPr>
          <w:rFonts w:asciiTheme="majorHAnsi" w:hAnsiTheme="majorHAnsi" w:cs="Times New Roman"/>
          <w:sz w:val="24"/>
        </w:rPr>
        <w:t>Bring work gloves, closed-toed shoes or boots, and wear light colored clothing and long pants.</w:t>
      </w:r>
    </w:p>
    <w:p w14:paraId="0985AB11" w14:textId="77777777" w:rsidR="006713F4" w:rsidRDefault="006713F4" w:rsidP="006713F4">
      <w:pPr>
        <w:pStyle w:val="NoSpacing"/>
        <w:numPr>
          <w:ilvl w:val="0"/>
          <w:numId w:val="7"/>
        </w:numPr>
        <w:rPr>
          <w:rFonts w:asciiTheme="majorHAnsi" w:hAnsiTheme="majorHAnsi" w:cs="Times New Roman"/>
          <w:sz w:val="24"/>
        </w:rPr>
      </w:pPr>
      <w:r>
        <w:rPr>
          <w:rFonts w:asciiTheme="majorHAnsi" w:hAnsiTheme="majorHAnsi" w:cs="Times New Roman"/>
          <w:sz w:val="24"/>
        </w:rPr>
        <w:t>Bring sunscreen and apply it regularly to prevent sunburn.  Hats and sunglasses are also recommended.</w:t>
      </w:r>
    </w:p>
    <w:p w14:paraId="68007354" w14:textId="77777777" w:rsidR="006713F4" w:rsidRDefault="006713F4" w:rsidP="006713F4">
      <w:pPr>
        <w:pStyle w:val="NoSpacing"/>
        <w:numPr>
          <w:ilvl w:val="0"/>
          <w:numId w:val="7"/>
        </w:numPr>
        <w:rPr>
          <w:rFonts w:asciiTheme="majorHAnsi" w:hAnsiTheme="majorHAnsi" w:cs="Times New Roman"/>
          <w:sz w:val="24"/>
        </w:rPr>
      </w:pPr>
      <w:r>
        <w:rPr>
          <w:rFonts w:asciiTheme="majorHAnsi" w:hAnsiTheme="majorHAnsi" w:cs="Times New Roman"/>
          <w:sz w:val="24"/>
        </w:rPr>
        <w:t>Beware of bees, poison ivy, poison oak and other irritants.  Avoid</w:t>
      </w:r>
      <w:r w:rsidR="003C66F0">
        <w:rPr>
          <w:rFonts w:asciiTheme="majorHAnsi" w:hAnsiTheme="majorHAnsi" w:cs="Times New Roman"/>
          <w:sz w:val="24"/>
        </w:rPr>
        <w:t xml:space="preserve"> bites by wearing insect repellant</w:t>
      </w:r>
      <w:r>
        <w:rPr>
          <w:rFonts w:asciiTheme="majorHAnsi" w:hAnsiTheme="majorHAnsi" w:cs="Times New Roman"/>
          <w:sz w:val="24"/>
        </w:rPr>
        <w:t>.</w:t>
      </w:r>
    </w:p>
    <w:p w14:paraId="74555AA5" w14:textId="77777777" w:rsidR="006713F4" w:rsidRDefault="006713F4" w:rsidP="006713F4">
      <w:pPr>
        <w:pStyle w:val="NoSpacing"/>
        <w:numPr>
          <w:ilvl w:val="0"/>
          <w:numId w:val="7"/>
        </w:numPr>
        <w:rPr>
          <w:rFonts w:asciiTheme="majorHAnsi" w:hAnsiTheme="majorHAnsi" w:cs="Times New Roman"/>
          <w:sz w:val="24"/>
        </w:rPr>
      </w:pPr>
      <w:r>
        <w:rPr>
          <w:rFonts w:asciiTheme="majorHAnsi" w:hAnsiTheme="majorHAnsi" w:cs="Times New Roman"/>
          <w:sz w:val="24"/>
        </w:rPr>
        <w:t>Do not overexert yoursel</w:t>
      </w:r>
      <w:r w:rsidR="002233F0">
        <w:rPr>
          <w:rFonts w:asciiTheme="majorHAnsi" w:hAnsiTheme="majorHAnsi" w:cs="Times New Roman"/>
          <w:sz w:val="24"/>
        </w:rPr>
        <w:t>f</w:t>
      </w:r>
      <w:r>
        <w:rPr>
          <w:rFonts w:asciiTheme="majorHAnsi" w:hAnsiTheme="majorHAnsi" w:cs="Times New Roman"/>
          <w:sz w:val="24"/>
        </w:rPr>
        <w:t xml:space="preserve">: take </w:t>
      </w:r>
      <w:r w:rsidR="002233F0">
        <w:rPr>
          <w:rFonts w:asciiTheme="majorHAnsi" w:hAnsiTheme="majorHAnsi" w:cs="Times New Roman"/>
          <w:sz w:val="24"/>
        </w:rPr>
        <w:t>breaks and drink plent</w:t>
      </w:r>
      <w:r>
        <w:rPr>
          <w:rFonts w:asciiTheme="majorHAnsi" w:hAnsiTheme="majorHAnsi" w:cs="Times New Roman"/>
          <w:sz w:val="24"/>
        </w:rPr>
        <w:t>y of liquids.  Be sure to bring water with you, as not all parks have water available.</w:t>
      </w:r>
    </w:p>
    <w:p w14:paraId="098352D2" w14:textId="77777777" w:rsidR="006713F4" w:rsidRDefault="006713F4" w:rsidP="006713F4">
      <w:pPr>
        <w:pStyle w:val="NoSpacing"/>
        <w:numPr>
          <w:ilvl w:val="0"/>
          <w:numId w:val="7"/>
        </w:numPr>
        <w:rPr>
          <w:rFonts w:asciiTheme="majorHAnsi" w:hAnsiTheme="majorHAnsi" w:cs="Times New Roman"/>
          <w:sz w:val="24"/>
        </w:rPr>
      </w:pPr>
      <w:r>
        <w:rPr>
          <w:rFonts w:asciiTheme="majorHAnsi" w:hAnsiTheme="majorHAnsi" w:cs="Times New Roman"/>
          <w:sz w:val="24"/>
        </w:rPr>
        <w:t>Work during daylight ho</w:t>
      </w:r>
      <w:r w:rsidR="003C66F0">
        <w:rPr>
          <w:rFonts w:asciiTheme="majorHAnsi" w:hAnsiTheme="majorHAnsi" w:cs="Times New Roman"/>
          <w:sz w:val="24"/>
        </w:rPr>
        <w:t>u</w:t>
      </w:r>
      <w:r>
        <w:rPr>
          <w:rFonts w:asciiTheme="majorHAnsi" w:hAnsiTheme="majorHAnsi" w:cs="Times New Roman"/>
          <w:sz w:val="24"/>
        </w:rPr>
        <w:t>rs and within the park</w:t>
      </w:r>
      <w:r w:rsidR="003C66F0">
        <w:rPr>
          <w:rFonts w:asciiTheme="majorHAnsi" w:hAnsiTheme="majorHAnsi" w:cs="Times New Roman"/>
          <w:sz w:val="24"/>
        </w:rPr>
        <w:t>’</w:t>
      </w:r>
      <w:r>
        <w:rPr>
          <w:rFonts w:asciiTheme="majorHAnsi" w:hAnsiTheme="majorHAnsi" w:cs="Times New Roman"/>
          <w:sz w:val="24"/>
        </w:rPr>
        <w:t>s posted hour</w:t>
      </w:r>
      <w:r w:rsidR="002233F0">
        <w:rPr>
          <w:rFonts w:asciiTheme="majorHAnsi" w:hAnsiTheme="majorHAnsi" w:cs="Times New Roman"/>
          <w:sz w:val="24"/>
        </w:rPr>
        <w:t>s unless permission is given by</w:t>
      </w:r>
      <w:r>
        <w:rPr>
          <w:rFonts w:asciiTheme="majorHAnsi" w:hAnsiTheme="majorHAnsi" w:cs="Times New Roman"/>
          <w:sz w:val="24"/>
        </w:rPr>
        <w:t xml:space="preserve"> the City of Platteville to work off hours.</w:t>
      </w:r>
    </w:p>
    <w:p w14:paraId="0E0D04E7" w14:textId="77777777" w:rsidR="006713F4" w:rsidRDefault="003C66F0" w:rsidP="006713F4">
      <w:pPr>
        <w:pStyle w:val="NoSpacing"/>
        <w:numPr>
          <w:ilvl w:val="0"/>
          <w:numId w:val="7"/>
        </w:numPr>
        <w:rPr>
          <w:rFonts w:asciiTheme="majorHAnsi" w:hAnsiTheme="majorHAnsi" w:cs="Times New Roman"/>
          <w:sz w:val="24"/>
        </w:rPr>
      </w:pPr>
      <w:r>
        <w:rPr>
          <w:rFonts w:asciiTheme="majorHAnsi" w:hAnsiTheme="majorHAnsi" w:cs="Times New Roman"/>
          <w:sz w:val="24"/>
        </w:rPr>
        <w:t>Do not use or bring your own</w:t>
      </w:r>
      <w:r w:rsidR="006713F4">
        <w:rPr>
          <w:rFonts w:asciiTheme="majorHAnsi" w:hAnsiTheme="majorHAnsi" w:cs="Times New Roman"/>
          <w:sz w:val="24"/>
        </w:rPr>
        <w:t xml:space="preserve"> power tools and motor-driven equipment unless you have been </w:t>
      </w:r>
      <w:r w:rsidR="002233F0">
        <w:rPr>
          <w:rFonts w:asciiTheme="majorHAnsi" w:hAnsiTheme="majorHAnsi" w:cs="Times New Roman"/>
          <w:sz w:val="24"/>
        </w:rPr>
        <w:t>preauthorized and trained to do so by the City of Platteville Parks Department.</w:t>
      </w:r>
    </w:p>
    <w:p w14:paraId="2481D7C1" w14:textId="77777777" w:rsidR="002233F0" w:rsidRDefault="002233F0" w:rsidP="006713F4">
      <w:pPr>
        <w:pStyle w:val="NoSpacing"/>
        <w:numPr>
          <w:ilvl w:val="0"/>
          <w:numId w:val="7"/>
        </w:numPr>
        <w:rPr>
          <w:rFonts w:asciiTheme="majorHAnsi" w:hAnsiTheme="majorHAnsi" w:cs="Times New Roman"/>
          <w:sz w:val="24"/>
        </w:rPr>
      </w:pPr>
      <w:r>
        <w:rPr>
          <w:rFonts w:asciiTheme="majorHAnsi" w:hAnsiTheme="majorHAnsi" w:cs="Times New Roman"/>
          <w:sz w:val="24"/>
        </w:rPr>
        <w:t>Postpone</w:t>
      </w:r>
      <w:r w:rsidR="003C66F0">
        <w:rPr>
          <w:rFonts w:asciiTheme="majorHAnsi" w:hAnsiTheme="majorHAnsi" w:cs="Times New Roman"/>
          <w:sz w:val="24"/>
        </w:rPr>
        <w:t xml:space="preserve"> or stop clean-up immediately if</w:t>
      </w:r>
      <w:r>
        <w:rPr>
          <w:rFonts w:asciiTheme="majorHAnsi" w:hAnsiTheme="majorHAnsi" w:cs="Times New Roman"/>
          <w:sz w:val="24"/>
        </w:rPr>
        <w:t xml:space="preserve"> rain, </w:t>
      </w:r>
      <w:proofErr w:type="gramStart"/>
      <w:r>
        <w:rPr>
          <w:rFonts w:asciiTheme="majorHAnsi" w:hAnsiTheme="majorHAnsi" w:cs="Times New Roman"/>
          <w:sz w:val="24"/>
        </w:rPr>
        <w:t>lightning</w:t>
      </w:r>
      <w:proofErr w:type="gramEnd"/>
      <w:r>
        <w:rPr>
          <w:rFonts w:asciiTheme="majorHAnsi" w:hAnsiTheme="majorHAnsi" w:cs="Times New Roman"/>
          <w:sz w:val="24"/>
        </w:rPr>
        <w:t xml:space="preserve"> or </w:t>
      </w:r>
      <w:r w:rsidR="003C66F0">
        <w:rPr>
          <w:rFonts w:asciiTheme="majorHAnsi" w:hAnsiTheme="majorHAnsi" w:cs="Times New Roman"/>
          <w:sz w:val="24"/>
        </w:rPr>
        <w:t>strong</w:t>
      </w:r>
      <w:r>
        <w:rPr>
          <w:rFonts w:asciiTheme="majorHAnsi" w:hAnsiTheme="majorHAnsi" w:cs="Times New Roman"/>
          <w:sz w:val="24"/>
        </w:rPr>
        <w:t xml:space="preserve"> winds are present.</w:t>
      </w:r>
    </w:p>
    <w:p w14:paraId="243EC5AE" w14:textId="77777777" w:rsidR="002233F0" w:rsidRDefault="002233F0" w:rsidP="006713F4">
      <w:pPr>
        <w:pStyle w:val="NoSpacing"/>
        <w:numPr>
          <w:ilvl w:val="0"/>
          <w:numId w:val="7"/>
        </w:numPr>
        <w:rPr>
          <w:rFonts w:asciiTheme="majorHAnsi" w:hAnsiTheme="majorHAnsi" w:cs="Times New Roman"/>
          <w:sz w:val="24"/>
        </w:rPr>
      </w:pPr>
      <w:r>
        <w:rPr>
          <w:rFonts w:asciiTheme="majorHAnsi" w:hAnsiTheme="majorHAnsi" w:cs="Times New Roman"/>
          <w:sz w:val="24"/>
        </w:rPr>
        <w:t>Leave dead animals on site and report them to the City of Platteville.</w:t>
      </w:r>
    </w:p>
    <w:p w14:paraId="17327164" w14:textId="77777777" w:rsidR="002233F0" w:rsidRDefault="002233F0" w:rsidP="006713F4">
      <w:pPr>
        <w:pStyle w:val="NoSpacing"/>
        <w:numPr>
          <w:ilvl w:val="0"/>
          <w:numId w:val="7"/>
        </w:numPr>
        <w:rPr>
          <w:rFonts w:asciiTheme="majorHAnsi" w:hAnsiTheme="majorHAnsi" w:cs="Times New Roman"/>
          <w:sz w:val="24"/>
        </w:rPr>
      </w:pPr>
      <w:r>
        <w:rPr>
          <w:rFonts w:asciiTheme="majorHAnsi" w:hAnsiTheme="majorHAnsi" w:cs="Times New Roman"/>
          <w:sz w:val="24"/>
        </w:rPr>
        <w:lastRenderedPageBreak/>
        <w:t>Do not pick up materials you suspect might be hazardous, such as needles or dru</w:t>
      </w:r>
      <w:r w:rsidR="008E59F4">
        <w:rPr>
          <w:rFonts w:asciiTheme="majorHAnsi" w:hAnsiTheme="majorHAnsi" w:cs="Times New Roman"/>
          <w:sz w:val="24"/>
        </w:rPr>
        <w:t>g</w:t>
      </w:r>
      <w:r>
        <w:rPr>
          <w:rFonts w:asciiTheme="majorHAnsi" w:hAnsiTheme="majorHAnsi" w:cs="Times New Roman"/>
          <w:sz w:val="24"/>
        </w:rPr>
        <w:t xml:space="preserve"> paraphernalia.  Report </w:t>
      </w:r>
      <w:proofErr w:type="gramStart"/>
      <w:r>
        <w:rPr>
          <w:rFonts w:asciiTheme="majorHAnsi" w:hAnsiTheme="majorHAnsi" w:cs="Times New Roman"/>
          <w:sz w:val="24"/>
        </w:rPr>
        <w:t>suspect</w:t>
      </w:r>
      <w:proofErr w:type="gramEnd"/>
      <w:r>
        <w:rPr>
          <w:rFonts w:asciiTheme="majorHAnsi" w:hAnsiTheme="majorHAnsi" w:cs="Times New Roman"/>
          <w:sz w:val="24"/>
        </w:rPr>
        <w:t xml:space="preserve"> materials to the City of Platteville Police Department immediately through their </w:t>
      </w:r>
      <w:r w:rsidR="003C66F0">
        <w:rPr>
          <w:rFonts w:asciiTheme="majorHAnsi" w:hAnsiTheme="majorHAnsi" w:cs="Times New Roman"/>
          <w:sz w:val="24"/>
        </w:rPr>
        <w:t>dispatch line: (608) 348-2313</w:t>
      </w:r>
      <w:r>
        <w:rPr>
          <w:rFonts w:asciiTheme="majorHAnsi" w:hAnsiTheme="majorHAnsi" w:cs="Times New Roman"/>
          <w:sz w:val="24"/>
        </w:rPr>
        <w:t>.</w:t>
      </w:r>
    </w:p>
    <w:p w14:paraId="0534C041" w14:textId="77777777" w:rsidR="002233F0" w:rsidRDefault="002233F0" w:rsidP="006713F4">
      <w:pPr>
        <w:pStyle w:val="NoSpacing"/>
        <w:numPr>
          <w:ilvl w:val="0"/>
          <w:numId w:val="7"/>
        </w:numPr>
        <w:rPr>
          <w:rFonts w:asciiTheme="majorHAnsi" w:hAnsiTheme="majorHAnsi" w:cs="Times New Roman"/>
          <w:sz w:val="24"/>
        </w:rPr>
      </w:pPr>
      <w:r>
        <w:rPr>
          <w:rFonts w:asciiTheme="majorHAnsi" w:hAnsiTheme="majorHAnsi" w:cs="Times New Roman"/>
          <w:sz w:val="24"/>
        </w:rPr>
        <w:t>Do not bring pets, or leave pets in the car, while you volunteer in the park.</w:t>
      </w:r>
    </w:p>
    <w:p w14:paraId="53C0368F" w14:textId="77777777" w:rsidR="002233F0" w:rsidRDefault="002233F0" w:rsidP="002233F0">
      <w:pPr>
        <w:pStyle w:val="NoSpacing"/>
        <w:ind w:left="720"/>
        <w:rPr>
          <w:rFonts w:asciiTheme="majorHAnsi" w:hAnsiTheme="majorHAnsi" w:cs="Times New Roman"/>
          <w:sz w:val="24"/>
        </w:rPr>
      </w:pPr>
    </w:p>
    <w:p w14:paraId="0FF9E797" w14:textId="77777777" w:rsidR="001E4B44" w:rsidRDefault="001E4B44" w:rsidP="002233F0">
      <w:pPr>
        <w:pStyle w:val="NoSpacing"/>
        <w:ind w:left="720"/>
        <w:rPr>
          <w:rFonts w:asciiTheme="majorHAnsi" w:hAnsiTheme="majorHAnsi" w:cs="Times New Roman"/>
          <w:sz w:val="24"/>
        </w:rPr>
      </w:pPr>
    </w:p>
    <w:p w14:paraId="013644F4" w14:textId="77777777" w:rsidR="001E4B44" w:rsidRDefault="001E4B44" w:rsidP="002233F0">
      <w:pPr>
        <w:pStyle w:val="NoSpacing"/>
        <w:ind w:left="720"/>
        <w:rPr>
          <w:rFonts w:asciiTheme="majorHAnsi" w:hAnsiTheme="majorHAnsi" w:cs="Times New Roman"/>
          <w:sz w:val="24"/>
        </w:rPr>
      </w:pPr>
    </w:p>
    <w:p w14:paraId="1A0007DB" w14:textId="77777777" w:rsidR="00D36E4C" w:rsidRDefault="00D36E4C" w:rsidP="001E4B44">
      <w:pPr>
        <w:pStyle w:val="NoSpacing"/>
        <w:jc w:val="center"/>
        <w:rPr>
          <w:rFonts w:asciiTheme="majorHAnsi" w:hAnsiTheme="majorHAnsi"/>
          <w:sz w:val="52"/>
        </w:rPr>
      </w:pPr>
    </w:p>
    <w:p w14:paraId="0E3A0D6B" w14:textId="77777777" w:rsidR="001E4B44" w:rsidRPr="00CD141D" w:rsidRDefault="001E4B44" w:rsidP="001E4B44">
      <w:pPr>
        <w:pStyle w:val="NoSpacing"/>
        <w:jc w:val="center"/>
        <w:rPr>
          <w:rFonts w:asciiTheme="majorHAnsi" w:hAnsiTheme="majorHAnsi"/>
          <w:sz w:val="52"/>
        </w:rPr>
      </w:pPr>
      <w:r w:rsidRPr="00CD141D">
        <w:rPr>
          <w:rFonts w:asciiTheme="majorHAnsi" w:hAnsiTheme="majorHAnsi"/>
          <w:sz w:val="52"/>
        </w:rPr>
        <w:t>City of Platteville</w:t>
      </w:r>
    </w:p>
    <w:p w14:paraId="64216AF8" w14:textId="77777777" w:rsidR="001E4B44" w:rsidRDefault="001E4B44" w:rsidP="001E4B44">
      <w:pPr>
        <w:pStyle w:val="NoSpacing"/>
        <w:jc w:val="center"/>
        <w:rPr>
          <w:rFonts w:asciiTheme="majorHAnsi" w:hAnsiTheme="majorHAnsi"/>
          <w:sz w:val="28"/>
          <w:szCs w:val="28"/>
        </w:rPr>
      </w:pPr>
      <w:r w:rsidRPr="00CD141D">
        <w:rPr>
          <w:rFonts w:asciiTheme="majorHAnsi" w:hAnsiTheme="majorHAnsi"/>
          <w:sz w:val="52"/>
        </w:rPr>
        <w:t>List of Adoptable Parks</w:t>
      </w:r>
    </w:p>
    <w:p w14:paraId="71118AEA" w14:textId="77777777" w:rsidR="001E4B44" w:rsidRDefault="001E4B44" w:rsidP="001E4B44">
      <w:pPr>
        <w:pStyle w:val="NoSpacing"/>
        <w:jc w:val="center"/>
        <w:rPr>
          <w:rFonts w:asciiTheme="majorHAnsi" w:hAnsiTheme="majorHAnsi"/>
          <w:sz w:val="28"/>
          <w:szCs w:val="28"/>
        </w:rPr>
      </w:pPr>
    </w:p>
    <w:p w14:paraId="490B1ADC" w14:textId="77777777" w:rsidR="001E4B44" w:rsidRPr="00CD141D" w:rsidRDefault="001E4B44" w:rsidP="001E4B44">
      <w:pPr>
        <w:pStyle w:val="NoSpacing"/>
        <w:jc w:val="center"/>
        <w:rPr>
          <w:rFonts w:asciiTheme="majorHAnsi" w:hAnsiTheme="majorHAnsi"/>
          <w:sz w:val="28"/>
          <w:szCs w:val="28"/>
        </w:rPr>
      </w:pPr>
    </w:p>
    <w:tbl>
      <w:tblPr>
        <w:tblStyle w:val="TableGrid"/>
        <w:tblW w:w="0" w:type="auto"/>
        <w:tblLook w:val="04A0" w:firstRow="1" w:lastRow="0" w:firstColumn="1" w:lastColumn="0" w:noHBand="0" w:noVBand="1"/>
      </w:tblPr>
      <w:tblGrid>
        <w:gridCol w:w="4677"/>
        <w:gridCol w:w="4673"/>
      </w:tblGrid>
      <w:tr w:rsidR="001E4B44" w:rsidRPr="00CD141D" w14:paraId="6D946D89" w14:textId="77777777" w:rsidTr="001E4B44">
        <w:tc>
          <w:tcPr>
            <w:tcW w:w="4788" w:type="dxa"/>
          </w:tcPr>
          <w:p w14:paraId="4A123A78" w14:textId="77777777" w:rsidR="001E4B44" w:rsidRPr="00CD141D" w:rsidRDefault="001E4B44" w:rsidP="001E4B44">
            <w:pPr>
              <w:pStyle w:val="NoSpacing"/>
              <w:jc w:val="center"/>
              <w:rPr>
                <w:rFonts w:asciiTheme="majorHAnsi" w:hAnsiTheme="majorHAnsi"/>
                <w:b/>
                <w:sz w:val="24"/>
                <w:szCs w:val="24"/>
              </w:rPr>
            </w:pPr>
            <w:r w:rsidRPr="00CD141D">
              <w:rPr>
                <w:rFonts w:asciiTheme="majorHAnsi" w:hAnsiTheme="majorHAnsi"/>
                <w:b/>
                <w:sz w:val="24"/>
                <w:szCs w:val="24"/>
              </w:rPr>
              <w:t>Name of Park</w:t>
            </w:r>
          </w:p>
        </w:tc>
        <w:tc>
          <w:tcPr>
            <w:tcW w:w="4788" w:type="dxa"/>
          </w:tcPr>
          <w:p w14:paraId="3859F18D" w14:textId="77777777" w:rsidR="001E4B44" w:rsidRPr="00CD141D" w:rsidRDefault="001E4B44" w:rsidP="001E4B44">
            <w:pPr>
              <w:pStyle w:val="NoSpacing"/>
              <w:jc w:val="center"/>
              <w:rPr>
                <w:rFonts w:asciiTheme="majorHAnsi" w:hAnsiTheme="majorHAnsi"/>
                <w:b/>
                <w:sz w:val="24"/>
                <w:szCs w:val="24"/>
              </w:rPr>
            </w:pPr>
            <w:r w:rsidRPr="00CD141D">
              <w:rPr>
                <w:rFonts w:asciiTheme="majorHAnsi" w:hAnsiTheme="majorHAnsi"/>
                <w:b/>
                <w:sz w:val="24"/>
                <w:szCs w:val="24"/>
              </w:rPr>
              <w:t>Address</w:t>
            </w:r>
          </w:p>
        </w:tc>
      </w:tr>
      <w:tr w:rsidR="001E4B44" w:rsidRPr="00CD141D" w14:paraId="5A097C35" w14:textId="77777777" w:rsidTr="001E4B44">
        <w:tc>
          <w:tcPr>
            <w:tcW w:w="4788" w:type="dxa"/>
          </w:tcPr>
          <w:p w14:paraId="723B0D43" w14:textId="77777777" w:rsidR="001E4B44" w:rsidRPr="00CD141D" w:rsidRDefault="001E4B44" w:rsidP="001E4B44">
            <w:pPr>
              <w:pStyle w:val="NoSpacing"/>
              <w:rPr>
                <w:rFonts w:asciiTheme="majorHAnsi" w:hAnsiTheme="majorHAnsi"/>
                <w:sz w:val="24"/>
                <w:szCs w:val="24"/>
              </w:rPr>
            </w:pPr>
            <w:r>
              <w:rPr>
                <w:rFonts w:asciiTheme="majorHAnsi" w:hAnsiTheme="majorHAnsi"/>
                <w:sz w:val="24"/>
                <w:szCs w:val="24"/>
              </w:rPr>
              <w:t>City Park</w:t>
            </w:r>
          </w:p>
        </w:tc>
        <w:tc>
          <w:tcPr>
            <w:tcW w:w="4788" w:type="dxa"/>
          </w:tcPr>
          <w:p w14:paraId="5E78C424" w14:textId="77777777" w:rsidR="001E4B44" w:rsidRPr="00CD141D" w:rsidRDefault="001217D3" w:rsidP="001E4B44">
            <w:pPr>
              <w:pStyle w:val="NoSpacing"/>
              <w:rPr>
                <w:rFonts w:asciiTheme="majorHAnsi" w:hAnsiTheme="majorHAnsi"/>
                <w:sz w:val="24"/>
                <w:szCs w:val="24"/>
              </w:rPr>
            </w:pPr>
            <w:r>
              <w:rPr>
                <w:rFonts w:asciiTheme="majorHAnsi" w:hAnsiTheme="majorHAnsi"/>
                <w:sz w:val="24"/>
                <w:szCs w:val="24"/>
              </w:rPr>
              <w:t>70 N. Bonson St</w:t>
            </w:r>
          </w:p>
        </w:tc>
      </w:tr>
      <w:tr w:rsidR="001E4B44" w:rsidRPr="00CD141D" w14:paraId="4ECBEB55" w14:textId="77777777" w:rsidTr="001E4B44">
        <w:tc>
          <w:tcPr>
            <w:tcW w:w="4788" w:type="dxa"/>
          </w:tcPr>
          <w:p w14:paraId="38EEE302" w14:textId="77777777" w:rsidR="001E4B44" w:rsidRPr="00CD141D" w:rsidRDefault="001E4B44" w:rsidP="001E4B44">
            <w:pPr>
              <w:pStyle w:val="NoSpacing"/>
              <w:rPr>
                <w:rFonts w:asciiTheme="majorHAnsi" w:hAnsiTheme="majorHAnsi"/>
                <w:sz w:val="24"/>
                <w:szCs w:val="24"/>
              </w:rPr>
            </w:pPr>
            <w:r>
              <w:rPr>
                <w:rFonts w:asciiTheme="majorHAnsi" w:hAnsiTheme="majorHAnsi"/>
                <w:sz w:val="24"/>
                <w:szCs w:val="24"/>
              </w:rPr>
              <w:t>Harrison Park</w:t>
            </w:r>
          </w:p>
        </w:tc>
        <w:tc>
          <w:tcPr>
            <w:tcW w:w="4788" w:type="dxa"/>
          </w:tcPr>
          <w:p w14:paraId="3F8790D4" w14:textId="77777777" w:rsidR="001E4B44" w:rsidRPr="00CD141D" w:rsidRDefault="001217D3" w:rsidP="001E4B44">
            <w:pPr>
              <w:pStyle w:val="NoSpacing"/>
              <w:rPr>
                <w:rFonts w:asciiTheme="majorHAnsi" w:hAnsiTheme="majorHAnsi"/>
                <w:sz w:val="24"/>
                <w:szCs w:val="24"/>
              </w:rPr>
            </w:pPr>
            <w:r>
              <w:rPr>
                <w:rFonts w:asciiTheme="majorHAnsi" w:hAnsiTheme="majorHAnsi"/>
                <w:sz w:val="24"/>
                <w:szCs w:val="24"/>
              </w:rPr>
              <w:t>700 S. Court St.</w:t>
            </w:r>
          </w:p>
        </w:tc>
      </w:tr>
      <w:tr w:rsidR="001E4B44" w:rsidRPr="00CD141D" w14:paraId="3A424459" w14:textId="77777777" w:rsidTr="001E4B44">
        <w:tc>
          <w:tcPr>
            <w:tcW w:w="4788" w:type="dxa"/>
          </w:tcPr>
          <w:p w14:paraId="000FFF50" w14:textId="77777777" w:rsidR="001E4B44" w:rsidRPr="00CD141D" w:rsidRDefault="001E4B44" w:rsidP="001E4B44">
            <w:pPr>
              <w:pStyle w:val="NoSpacing"/>
              <w:rPr>
                <w:rFonts w:asciiTheme="majorHAnsi" w:hAnsiTheme="majorHAnsi"/>
                <w:sz w:val="24"/>
                <w:szCs w:val="24"/>
              </w:rPr>
            </w:pPr>
            <w:r>
              <w:rPr>
                <w:rFonts w:asciiTheme="majorHAnsi" w:hAnsiTheme="majorHAnsi"/>
                <w:sz w:val="24"/>
                <w:szCs w:val="24"/>
              </w:rPr>
              <w:t>Highland Park</w:t>
            </w:r>
          </w:p>
        </w:tc>
        <w:tc>
          <w:tcPr>
            <w:tcW w:w="4788" w:type="dxa"/>
          </w:tcPr>
          <w:p w14:paraId="00C254F7" w14:textId="77777777" w:rsidR="001E4B44" w:rsidRPr="00CD141D" w:rsidRDefault="001217D3" w:rsidP="001E4B44">
            <w:pPr>
              <w:pStyle w:val="NoSpacing"/>
              <w:rPr>
                <w:rFonts w:asciiTheme="majorHAnsi" w:hAnsiTheme="majorHAnsi"/>
                <w:sz w:val="24"/>
                <w:szCs w:val="24"/>
              </w:rPr>
            </w:pPr>
            <w:r>
              <w:rPr>
                <w:rFonts w:asciiTheme="majorHAnsi" w:hAnsiTheme="majorHAnsi"/>
                <w:sz w:val="24"/>
                <w:szCs w:val="24"/>
              </w:rPr>
              <w:t>465 Stevens St.</w:t>
            </w:r>
          </w:p>
        </w:tc>
      </w:tr>
      <w:tr w:rsidR="001E4B44" w:rsidRPr="00CD141D" w14:paraId="138CB8CF" w14:textId="77777777" w:rsidTr="001E4B44">
        <w:tc>
          <w:tcPr>
            <w:tcW w:w="4788" w:type="dxa"/>
          </w:tcPr>
          <w:p w14:paraId="1B44EFCE" w14:textId="77777777" w:rsidR="001E4B44" w:rsidRPr="00CD141D" w:rsidRDefault="001E4B44" w:rsidP="001E4B44">
            <w:pPr>
              <w:pStyle w:val="NoSpacing"/>
              <w:rPr>
                <w:rFonts w:asciiTheme="majorHAnsi" w:hAnsiTheme="majorHAnsi"/>
                <w:sz w:val="24"/>
                <w:szCs w:val="24"/>
              </w:rPr>
            </w:pPr>
            <w:r>
              <w:rPr>
                <w:rFonts w:asciiTheme="majorHAnsi" w:hAnsiTheme="majorHAnsi"/>
                <w:sz w:val="24"/>
                <w:szCs w:val="24"/>
              </w:rPr>
              <w:t>Indian Park</w:t>
            </w:r>
          </w:p>
        </w:tc>
        <w:tc>
          <w:tcPr>
            <w:tcW w:w="4788" w:type="dxa"/>
          </w:tcPr>
          <w:p w14:paraId="3EB07BDE" w14:textId="77777777" w:rsidR="001E4B44" w:rsidRPr="00CD141D" w:rsidRDefault="001217D3" w:rsidP="001E4B44">
            <w:pPr>
              <w:pStyle w:val="NoSpacing"/>
              <w:rPr>
                <w:rFonts w:asciiTheme="majorHAnsi" w:hAnsiTheme="majorHAnsi"/>
                <w:sz w:val="24"/>
                <w:szCs w:val="24"/>
              </w:rPr>
            </w:pPr>
            <w:r>
              <w:rPr>
                <w:rFonts w:asciiTheme="majorHAnsi" w:hAnsiTheme="majorHAnsi"/>
                <w:sz w:val="24"/>
                <w:szCs w:val="24"/>
              </w:rPr>
              <w:t>550 N. Fourth St.</w:t>
            </w:r>
          </w:p>
        </w:tc>
      </w:tr>
      <w:tr w:rsidR="001E4B44" w:rsidRPr="00CD141D" w14:paraId="64376F13" w14:textId="77777777" w:rsidTr="001E4B44">
        <w:tc>
          <w:tcPr>
            <w:tcW w:w="4788" w:type="dxa"/>
          </w:tcPr>
          <w:p w14:paraId="189AA9C7" w14:textId="77777777" w:rsidR="001E4B44" w:rsidRPr="00CD141D" w:rsidRDefault="001E4B44" w:rsidP="001E4B44">
            <w:pPr>
              <w:pStyle w:val="NoSpacing"/>
              <w:rPr>
                <w:rFonts w:asciiTheme="majorHAnsi" w:hAnsiTheme="majorHAnsi"/>
                <w:sz w:val="24"/>
                <w:szCs w:val="24"/>
              </w:rPr>
            </w:pPr>
            <w:proofErr w:type="spellStart"/>
            <w:r>
              <w:rPr>
                <w:rFonts w:asciiTheme="majorHAnsi" w:hAnsiTheme="majorHAnsi"/>
                <w:sz w:val="24"/>
                <w:szCs w:val="24"/>
              </w:rPr>
              <w:t>Jenor</w:t>
            </w:r>
            <w:proofErr w:type="spellEnd"/>
            <w:r>
              <w:rPr>
                <w:rFonts w:asciiTheme="majorHAnsi" w:hAnsiTheme="majorHAnsi"/>
                <w:sz w:val="24"/>
                <w:szCs w:val="24"/>
              </w:rPr>
              <w:t xml:space="preserve"> Tower Park</w:t>
            </w:r>
          </w:p>
        </w:tc>
        <w:tc>
          <w:tcPr>
            <w:tcW w:w="4788" w:type="dxa"/>
          </w:tcPr>
          <w:p w14:paraId="00700333" w14:textId="77777777" w:rsidR="001E4B44" w:rsidRPr="00CD141D" w:rsidRDefault="001217D3" w:rsidP="001E4B44">
            <w:pPr>
              <w:pStyle w:val="NoSpacing"/>
              <w:rPr>
                <w:rFonts w:asciiTheme="majorHAnsi" w:hAnsiTheme="majorHAnsi"/>
                <w:sz w:val="24"/>
                <w:szCs w:val="24"/>
              </w:rPr>
            </w:pPr>
            <w:r>
              <w:rPr>
                <w:rFonts w:asciiTheme="majorHAnsi" w:hAnsiTheme="majorHAnsi"/>
                <w:sz w:val="24"/>
                <w:szCs w:val="24"/>
              </w:rPr>
              <w:t>130 E. Mineral St.</w:t>
            </w:r>
          </w:p>
        </w:tc>
      </w:tr>
      <w:tr w:rsidR="001E4B44" w:rsidRPr="00CD141D" w14:paraId="28D24B0A" w14:textId="77777777" w:rsidTr="001E4B44">
        <w:tc>
          <w:tcPr>
            <w:tcW w:w="4788" w:type="dxa"/>
          </w:tcPr>
          <w:p w14:paraId="3DAD2AE8" w14:textId="77777777" w:rsidR="001E4B44" w:rsidRPr="00CD141D" w:rsidRDefault="001E4B44" w:rsidP="001E4B44">
            <w:pPr>
              <w:pStyle w:val="NoSpacing"/>
              <w:rPr>
                <w:rFonts w:asciiTheme="majorHAnsi" w:hAnsiTheme="majorHAnsi"/>
                <w:sz w:val="24"/>
                <w:szCs w:val="24"/>
              </w:rPr>
            </w:pPr>
            <w:r>
              <w:rPr>
                <w:rFonts w:asciiTheme="majorHAnsi" w:hAnsiTheme="majorHAnsi"/>
                <w:sz w:val="24"/>
                <w:szCs w:val="24"/>
              </w:rPr>
              <w:t>Legion Park</w:t>
            </w:r>
            <w:r w:rsidR="006C1DA3">
              <w:rPr>
                <w:rFonts w:asciiTheme="majorHAnsi" w:hAnsiTheme="majorHAnsi"/>
                <w:sz w:val="24"/>
                <w:szCs w:val="24"/>
              </w:rPr>
              <w:t xml:space="preserve"> – Section A</w:t>
            </w:r>
          </w:p>
        </w:tc>
        <w:tc>
          <w:tcPr>
            <w:tcW w:w="4788" w:type="dxa"/>
          </w:tcPr>
          <w:p w14:paraId="3753E704" w14:textId="77777777" w:rsidR="001E4B44" w:rsidRPr="00CD141D" w:rsidRDefault="001217D3" w:rsidP="001E4B44">
            <w:pPr>
              <w:pStyle w:val="NoSpacing"/>
              <w:rPr>
                <w:rFonts w:asciiTheme="majorHAnsi" w:hAnsiTheme="majorHAnsi"/>
                <w:sz w:val="24"/>
                <w:szCs w:val="24"/>
              </w:rPr>
            </w:pPr>
            <w:r>
              <w:rPr>
                <w:rFonts w:asciiTheme="majorHAnsi" w:hAnsiTheme="majorHAnsi"/>
                <w:sz w:val="24"/>
                <w:szCs w:val="24"/>
              </w:rPr>
              <w:t>1155 N. Second St.</w:t>
            </w:r>
          </w:p>
        </w:tc>
      </w:tr>
      <w:tr w:rsidR="006C1DA3" w:rsidRPr="00CD141D" w14:paraId="682826F4" w14:textId="77777777" w:rsidTr="001E4B44">
        <w:tc>
          <w:tcPr>
            <w:tcW w:w="4788" w:type="dxa"/>
          </w:tcPr>
          <w:p w14:paraId="26957628" w14:textId="77777777" w:rsidR="006C1DA3" w:rsidRDefault="006C1DA3" w:rsidP="001E4B44">
            <w:pPr>
              <w:pStyle w:val="NoSpacing"/>
              <w:rPr>
                <w:rFonts w:asciiTheme="majorHAnsi" w:hAnsiTheme="majorHAnsi"/>
                <w:sz w:val="24"/>
                <w:szCs w:val="24"/>
              </w:rPr>
            </w:pPr>
            <w:r>
              <w:rPr>
                <w:rFonts w:asciiTheme="majorHAnsi" w:hAnsiTheme="majorHAnsi"/>
                <w:sz w:val="24"/>
                <w:szCs w:val="24"/>
              </w:rPr>
              <w:t>Legion Park – Section B</w:t>
            </w:r>
          </w:p>
        </w:tc>
        <w:tc>
          <w:tcPr>
            <w:tcW w:w="4788" w:type="dxa"/>
          </w:tcPr>
          <w:p w14:paraId="4EE2A6DC" w14:textId="77777777" w:rsidR="006C1DA3" w:rsidRDefault="006C1DA3" w:rsidP="00C449E2">
            <w:pPr>
              <w:pStyle w:val="NoSpacing"/>
              <w:rPr>
                <w:rFonts w:asciiTheme="majorHAnsi" w:hAnsiTheme="majorHAnsi"/>
                <w:sz w:val="24"/>
                <w:szCs w:val="24"/>
              </w:rPr>
            </w:pPr>
            <w:r>
              <w:rPr>
                <w:rFonts w:asciiTheme="majorHAnsi" w:hAnsiTheme="majorHAnsi"/>
                <w:sz w:val="24"/>
                <w:szCs w:val="24"/>
              </w:rPr>
              <w:t>1155 N. Second St.</w:t>
            </w:r>
          </w:p>
        </w:tc>
      </w:tr>
      <w:tr w:rsidR="001217D3" w:rsidRPr="00CD141D" w14:paraId="461D45E0" w14:textId="77777777" w:rsidTr="001E4B44">
        <w:tc>
          <w:tcPr>
            <w:tcW w:w="4788" w:type="dxa"/>
          </w:tcPr>
          <w:p w14:paraId="676B4118" w14:textId="77777777" w:rsidR="001217D3" w:rsidRDefault="001217D3" w:rsidP="001E4B44">
            <w:pPr>
              <w:pStyle w:val="NoSpacing"/>
              <w:rPr>
                <w:rFonts w:asciiTheme="majorHAnsi" w:hAnsiTheme="majorHAnsi"/>
                <w:sz w:val="24"/>
                <w:szCs w:val="24"/>
              </w:rPr>
            </w:pPr>
            <w:r>
              <w:rPr>
                <w:rFonts w:asciiTheme="majorHAnsi" w:hAnsiTheme="majorHAnsi"/>
                <w:sz w:val="24"/>
                <w:szCs w:val="24"/>
              </w:rPr>
              <w:t>Mound View Park</w:t>
            </w:r>
          </w:p>
        </w:tc>
        <w:tc>
          <w:tcPr>
            <w:tcW w:w="4788" w:type="dxa"/>
          </w:tcPr>
          <w:p w14:paraId="18AD297C"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950 E. Madison St.</w:t>
            </w:r>
          </w:p>
        </w:tc>
      </w:tr>
      <w:tr w:rsidR="001217D3" w:rsidRPr="00CD141D" w14:paraId="7DA3A143" w14:textId="77777777" w:rsidTr="001E4B44">
        <w:tc>
          <w:tcPr>
            <w:tcW w:w="4788" w:type="dxa"/>
          </w:tcPr>
          <w:p w14:paraId="6C0E7551" w14:textId="77777777" w:rsidR="001217D3" w:rsidRDefault="0019787A" w:rsidP="001E4B44">
            <w:pPr>
              <w:pStyle w:val="NoSpacing"/>
              <w:rPr>
                <w:rFonts w:asciiTheme="majorHAnsi" w:hAnsiTheme="majorHAnsi"/>
                <w:sz w:val="24"/>
                <w:szCs w:val="24"/>
              </w:rPr>
            </w:pPr>
            <w:r>
              <w:rPr>
                <w:rFonts w:asciiTheme="majorHAnsi" w:hAnsiTheme="majorHAnsi"/>
                <w:sz w:val="24"/>
                <w:szCs w:val="24"/>
              </w:rPr>
              <w:t>Platteville Family Aquatic Center</w:t>
            </w:r>
          </w:p>
        </w:tc>
        <w:tc>
          <w:tcPr>
            <w:tcW w:w="4788" w:type="dxa"/>
          </w:tcPr>
          <w:p w14:paraId="01B7A78E"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1155 N. Fourth St.</w:t>
            </w:r>
          </w:p>
        </w:tc>
      </w:tr>
      <w:tr w:rsidR="001217D3" w:rsidRPr="00CD141D" w14:paraId="73AD451A" w14:textId="77777777" w:rsidTr="001E4B44">
        <w:tc>
          <w:tcPr>
            <w:tcW w:w="4788" w:type="dxa"/>
          </w:tcPr>
          <w:p w14:paraId="096E8DC4" w14:textId="77777777" w:rsidR="001217D3" w:rsidRDefault="001217D3" w:rsidP="001E4B44">
            <w:pPr>
              <w:pStyle w:val="NoSpacing"/>
              <w:rPr>
                <w:rFonts w:asciiTheme="majorHAnsi" w:hAnsiTheme="majorHAnsi"/>
                <w:sz w:val="24"/>
                <w:szCs w:val="24"/>
              </w:rPr>
            </w:pPr>
            <w:r>
              <w:rPr>
                <w:rFonts w:asciiTheme="majorHAnsi" w:hAnsiTheme="majorHAnsi"/>
                <w:sz w:val="24"/>
                <w:szCs w:val="24"/>
              </w:rPr>
              <w:t>Sherman Park</w:t>
            </w:r>
          </w:p>
        </w:tc>
        <w:tc>
          <w:tcPr>
            <w:tcW w:w="4788" w:type="dxa"/>
          </w:tcPr>
          <w:p w14:paraId="71415D82"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400 Bayley Ave</w:t>
            </w:r>
          </w:p>
        </w:tc>
      </w:tr>
      <w:tr w:rsidR="001217D3" w:rsidRPr="00CD141D" w14:paraId="22613372" w14:textId="77777777" w:rsidTr="001E4B44">
        <w:tc>
          <w:tcPr>
            <w:tcW w:w="4788" w:type="dxa"/>
          </w:tcPr>
          <w:p w14:paraId="5940E078" w14:textId="77777777" w:rsidR="001217D3" w:rsidRPr="00DE2807" w:rsidRDefault="001217D3" w:rsidP="001E4B44">
            <w:pPr>
              <w:pStyle w:val="NoSpacing"/>
              <w:rPr>
                <w:rFonts w:asciiTheme="majorHAnsi" w:hAnsiTheme="majorHAnsi"/>
                <w:sz w:val="24"/>
                <w:szCs w:val="24"/>
              </w:rPr>
            </w:pPr>
            <w:r w:rsidRPr="00DE2807">
              <w:rPr>
                <w:rFonts w:asciiTheme="majorHAnsi" w:hAnsiTheme="majorHAnsi"/>
                <w:sz w:val="24"/>
                <w:szCs w:val="24"/>
              </w:rPr>
              <w:t>Skatepark</w:t>
            </w:r>
          </w:p>
        </w:tc>
        <w:tc>
          <w:tcPr>
            <w:tcW w:w="4788" w:type="dxa"/>
          </w:tcPr>
          <w:p w14:paraId="28F03655"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605 E. Main St.</w:t>
            </w:r>
          </w:p>
        </w:tc>
      </w:tr>
      <w:tr w:rsidR="001217D3" w:rsidRPr="00CD141D" w14:paraId="4ED9AFBF" w14:textId="77777777" w:rsidTr="001E4B44">
        <w:tc>
          <w:tcPr>
            <w:tcW w:w="4788" w:type="dxa"/>
          </w:tcPr>
          <w:p w14:paraId="05FF6AB8" w14:textId="77777777" w:rsidR="001217D3" w:rsidRDefault="001217D3" w:rsidP="001E4B44">
            <w:pPr>
              <w:pStyle w:val="NoSpacing"/>
              <w:rPr>
                <w:rFonts w:asciiTheme="majorHAnsi" w:hAnsiTheme="majorHAnsi"/>
                <w:sz w:val="24"/>
                <w:szCs w:val="24"/>
              </w:rPr>
            </w:pPr>
            <w:r>
              <w:rPr>
                <w:rFonts w:asciiTheme="majorHAnsi" w:hAnsiTheme="majorHAnsi"/>
                <w:sz w:val="24"/>
                <w:szCs w:val="24"/>
              </w:rPr>
              <w:t>Smith Park</w:t>
            </w:r>
          </w:p>
        </w:tc>
        <w:tc>
          <w:tcPr>
            <w:tcW w:w="4788" w:type="dxa"/>
          </w:tcPr>
          <w:p w14:paraId="32ADC134"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N. Fourth St.</w:t>
            </w:r>
          </w:p>
        </w:tc>
      </w:tr>
      <w:tr w:rsidR="001217D3" w:rsidRPr="00CD141D" w14:paraId="595DEB96" w14:textId="77777777" w:rsidTr="001E4B44">
        <w:tc>
          <w:tcPr>
            <w:tcW w:w="4788" w:type="dxa"/>
          </w:tcPr>
          <w:p w14:paraId="103813A6" w14:textId="77777777" w:rsidR="001217D3" w:rsidRDefault="001217D3" w:rsidP="001E4B44">
            <w:pPr>
              <w:pStyle w:val="NoSpacing"/>
              <w:rPr>
                <w:rFonts w:asciiTheme="majorHAnsi" w:hAnsiTheme="majorHAnsi"/>
                <w:sz w:val="24"/>
                <w:szCs w:val="24"/>
              </w:rPr>
            </w:pPr>
            <w:r>
              <w:rPr>
                <w:rFonts w:asciiTheme="majorHAnsi" w:hAnsiTheme="majorHAnsi"/>
                <w:sz w:val="24"/>
                <w:szCs w:val="24"/>
              </w:rPr>
              <w:t>Swiss Valley Park (Dog Park)</w:t>
            </w:r>
          </w:p>
        </w:tc>
        <w:tc>
          <w:tcPr>
            <w:tcW w:w="4788" w:type="dxa"/>
          </w:tcPr>
          <w:p w14:paraId="525671F0"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945 Valley Road</w:t>
            </w:r>
          </w:p>
        </w:tc>
      </w:tr>
      <w:tr w:rsidR="001217D3" w:rsidRPr="00CD141D" w14:paraId="1331BE71" w14:textId="77777777" w:rsidTr="001E4B44">
        <w:tc>
          <w:tcPr>
            <w:tcW w:w="4788" w:type="dxa"/>
          </w:tcPr>
          <w:p w14:paraId="0323CCD0" w14:textId="77777777" w:rsidR="001217D3" w:rsidRDefault="001217D3" w:rsidP="001E4B44">
            <w:pPr>
              <w:pStyle w:val="NoSpacing"/>
              <w:rPr>
                <w:rFonts w:asciiTheme="majorHAnsi" w:hAnsiTheme="majorHAnsi"/>
                <w:sz w:val="24"/>
                <w:szCs w:val="24"/>
              </w:rPr>
            </w:pPr>
            <w:r>
              <w:rPr>
                <w:rFonts w:asciiTheme="majorHAnsi" w:hAnsiTheme="majorHAnsi"/>
                <w:sz w:val="24"/>
                <w:szCs w:val="24"/>
              </w:rPr>
              <w:t>Valley View Park</w:t>
            </w:r>
          </w:p>
        </w:tc>
        <w:tc>
          <w:tcPr>
            <w:tcW w:w="4788" w:type="dxa"/>
          </w:tcPr>
          <w:p w14:paraId="0F74E995"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570 Gridley Ave</w:t>
            </w:r>
          </w:p>
        </w:tc>
      </w:tr>
      <w:tr w:rsidR="001217D3" w:rsidRPr="00CD141D" w14:paraId="5C233F78" w14:textId="77777777" w:rsidTr="001E4B44">
        <w:tc>
          <w:tcPr>
            <w:tcW w:w="4788" w:type="dxa"/>
          </w:tcPr>
          <w:p w14:paraId="7663C033" w14:textId="77777777" w:rsidR="001217D3" w:rsidRDefault="001217D3" w:rsidP="001E4B44">
            <w:pPr>
              <w:pStyle w:val="NoSpacing"/>
              <w:rPr>
                <w:rFonts w:asciiTheme="majorHAnsi" w:hAnsiTheme="majorHAnsi"/>
                <w:sz w:val="24"/>
                <w:szCs w:val="24"/>
              </w:rPr>
            </w:pPr>
            <w:r>
              <w:rPr>
                <w:rFonts w:asciiTheme="majorHAnsi" w:hAnsiTheme="majorHAnsi"/>
                <w:sz w:val="24"/>
                <w:szCs w:val="24"/>
              </w:rPr>
              <w:t>Westview Park</w:t>
            </w:r>
          </w:p>
        </w:tc>
        <w:tc>
          <w:tcPr>
            <w:tcW w:w="4788" w:type="dxa"/>
          </w:tcPr>
          <w:p w14:paraId="6BD16BD8" w14:textId="77777777" w:rsidR="001217D3" w:rsidRPr="00CD141D" w:rsidRDefault="001217D3" w:rsidP="00C449E2">
            <w:pPr>
              <w:pStyle w:val="NoSpacing"/>
              <w:rPr>
                <w:rFonts w:asciiTheme="majorHAnsi" w:hAnsiTheme="majorHAnsi"/>
                <w:sz w:val="24"/>
                <w:szCs w:val="24"/>
              </w:rPr>
            </w:pPr>
            <w:r>
              <w:rPr>
                <w:rFonts w:asciiTheme="majorHAnsi" w:hAnsiTheme="majorHAnsi"/>
                <w:sz w:val="24"/>
                <w:szCs w:val="24"/>
              </w:rPr>
              <w:t>1085 Camp St.</w:t>
            </w:r>
          </w:p>
        </w:tc>
      </w:tr>
    </w:tbl>
    <w:p w14:paraId="4F46BE20" w14:textId="77777777" w:rsidR="001E4B44" w:rsidRPr="00CD141D" w:rsidRDefault="001E4B44" w:rsidP="001E4B44">
      <w:pPr>
        <w:pStyle w:val="NoSpacing"/>
        <w:jc w:val="center"/>
        <w:rPr>
          <w:rFonts w:asciiTheme="majorHAnsi" w:hAnsiTheme="majorHAnsi"/>
          <w:sz w:val="52"/>
        </w:rPr>
      </w:pPr>
    </w:p>
    <w:p w14:paraId="67F8C22A" w14:textId="77777777" w:rsidR="001E4B44" w:rsidRDefault="001E4B44" w:rsidP="002233F0">
      <w:pPr>
        <w:pStyle w:val="NoSpacing"/>
        <w:ind w:left="720"/>
        <w:rPr>
          <w:rFonts w:asciiTheme="majorHAnsi" w:hAnsiTheme="majorHAnsi" w:cs="Times New Roman"/>
          <w:sz w:val="24"/>
        </w:rPr>
      </w:pPr>
    </w:p>
    <w:p w14:paraId="4D3DBEB7" w14:textId="77777777" w:rsidR="001E4B44" w:rsidRDefault="001E4B44" w:rsidP="002233F0">
      <w:pPr>
        <w:pStyle w:val="NoSpacing"/>
        <w:ind w:left="720"/>
        <w:rPr>
          <w:rFonts w:asciiTheme="majorHAnsi" w:hAnsiTheme="majorHAnsi" w:cs="Times New Roman"/>
          <w:sz w:val="24"/>
        </w:rPr>
      </w:pPr>
    </w:p>
    <w:p w14:paraId="54CA5D2D" w14:textId="77777777" w:rsidR="001E4B44" w:rsidRDefault="001E4B44" w:rsidP="002233F0">
      <w:pPr>
        <w:pStyle w:val="NoSpacing"/>
        <w:ind w:left="720"/>
        <w:rPr>
          <w:rFonts w:asciiTheme="majorHAnsi" w:hAnsiTheme="majorHAnsi" w:cs="Times New Roman"/>
          <w:sz w:val="24"/>
        </w:rPr>
      </w:pPr>
    </w:p>
    <w:p w14:paraId="72657A5C" w14:textId="77777777" w:rsidR="001E4B44" w:rsidRDefault="001E4B44" w:rsidP="002233F0">
      <w:pPr>
        <w:pStyle w:val="NoSpacing"/>
        <w:ind w:left="720"/>
        <w:rPr>
          <w:rFonts w:asciiTheme="majorHAnsi" w:hAnsiTheme="majorHAnsi" w:cs="Times New Roman"/>
          <w:sz w:val="24"/>
        </w:rPr>
      </w:pPr>
    </w:p>
    <w:p w14:paraId="3A1414A8" w14:textId="77777777" w:rsidR="001E4B44" w:rsidRDefault="001E4B44" w:rsidP="002233F0">
      <w:pPr>
        <w:pStyle w:val="NoSpacing"/>
        <w:ind w:left="720"/>
        <w:rPr>
          <w:rFonts w:asciiTheme="majorHAnsi" w:hAnsiTheme="majorHAnsi" w:cs="Times New Roman"/>
          <w:sz w:val="24"/>
        </w:rPr>
      </w:pPr>
    </w:p>
    <w:p w14:paraId="2F6946FA" w14:textId="77777777" w:rsidR="001E4B44" w:rsidRDefault="001E4B44" w:rsidP="002233F0">
      <w:pPr>
        <w:pStyle w:val="NoSpacing"/>
        <w:ind w:left="720"/>
        <w:rPr>
          <w:rFonts w:asciiTheme="majorHAnsi" w:hAnsiTheme="majorHAnsi" w:cs="Times New Roman"/>
          <w:sz w:val="24"/>
        </w:rPr>
      </w:pPr>
    </w:p>
    <w:p w14:paraId="74D4A568" w14:textId="77777777" w:rsidR="001E4B44" w:rsidRDefault="001E4B44" w:rsidP="002233F0">
      <w:pPr>
        <w:pStyle w:val="NoSpacing"/>
        <w:ind w:left="720"/>
        <w:rPr>
          <w:rFonts w:asciiTheme="majorHAnsi" w:hAnsiTheme="majorHAnsi" w:cs="Times New Roman"/>
          <w:sz w:val="24"/>
        </w:rPr>
      </w:pPr>
    </w:p>
    <w:p w14:paraId="1CDA76A7" w14:textId="77777777" w:rsidR="001E4B44" w:rsidRDefault="001E4B44" w:rsidP="002233F0">
      <w:pPr>
        <w:pStyle w:val="NoSpacing"/>
        <w:ind w:left="720"/>
        <w:rPr>
          <w:rFonts w:asciiTheme="majorHAnsi" w:hAnsiTheme="majorHAnsi" w:cs="Times New Roman"/>
          <w:sz w:val="24"/>
        </w:rPr>
      </w:pPr>
    </w:p>
    <w:p w14:paraId="04069F7E" w14:textId="77777777" w:rsidR="001E4B44" w:rsidRDefault="001E4B44" w:rsidP="002233F0">
      <w:pPr>
        <w:pStyle w:val="NoSpacing"/>
        <w:ind w:left="720"/>
        <w:rPr>
          <w:rFonts w:asciiTheme="majorHAnsi" w:hAnsiTheme="majorHAnsi" w:cs="Times New Roman"/>
          <w:sz w:val="24"/>
        </w:rPr>
      </w:pPr>
    </w:p>
    <w:p w14:paraId="0D214871" w14:textId="77777777" w:rsidR="001E4B44" w:rsidRDefault="001E4B44" w:rsidP="002233F0">
      <w:pPr>
        <w:pStyle w:val="NoSpacing"/>
        <w:ind w:left="720"/>
        <w:rPr>
          <w:rFonts w:asciiTheme="majorHAnsi" w:hAnsiTheme="majorHAnsi" w:cs="Times New Roman"/>
          <w:sz w:val="24"/>
        </w:rPr>
      </w:pPr>
    </w:p>
    <w:p w14:paraId="50E4DC35" w14:textId="77777777" w:rsidR="001E4B44" w:rsidRDefault="001E4B44" w:rsidP="002233F0">
      <w:pPr>
        <w:pStyle w:val="NoSpacing"/>
        <w:ind w:left="720"/>
        <w:rPr>
          <w:rFonts w:asciiTheme="majorHAnsi" w:hAnsiTheme="majorHAnsi" w:cs="Times New Roman"/>
          <w:sz w:val="24"/>
        </w:rPr>
      </w:pPr>
    </w:p>
    <w:p w14:paraId="76E0D031" w14:textId="77777777" w:rsidR="001E4B44" w:rsidRDefault="001E4B44" w:rsidP="002233F0">
      <w:pPr>
        <w:pStyle w:val="NoSpacing"/>
        <w:ind w:left="720"/>
        <w:rPr>
          <w:rFonts w:asciiTheme="majorHAnsi" w:hAnsiTheme="majorHAnsi" w:cs="Times New Roman"/>
          <w:sz w:val="24"/>
        </w:rPr>
      </w:pPr>
    </w:p>
    <w:p w14:paraId="299FDA11" w14:textId="77777777" w:rsidR="001E4B44" w:rsidRDefault="001E4B44" w:rsidP="002233F0">
      <w:pPr>
        <w:pStyle w:val="NoSpacing"/>
        <w:ind w:left="720"/>
        <w:rPr>
          <w:rFonts w:asciiTheme="majorHAnsi" w:hAnsiTheme="majorHAnsi" w:cs="Times New Roman"/>
          <w:sz w:val="24"/>
        </w:rPr>
      </w:pPr>
    </w:p>
    <w:p w14:paraId="747D9829" w14:textId="77777777" w:rsidR="001E4B44" w:rsidRDefault="001E4B44" w:rsidP="002233F0">
      <w:pPr>
        <w:pStyle w:val="NoSpacing"/>
        <w:ind w:left="720"/>
        <w:rPr>
          <w:rFonts w:asciiTheme="majorHAnsi" w:hAnsiTheme="majorHAnsi" w:cs="Times New Roman"/>
          <w:sz w:val="24"/>
        </w:rPr>
      </w:pPr>
    </w:p>
    <w:p w14:paraId="114362DF" w14:textId="77777777" w:rsidR="001E4B44" w:rsidRDefault="001E4B44" w:rsidP="002233F0">
      <w:pPr>
        <w:pStyle w:val="NoSpacing"/>
        <w:ind w:left="720"/>
        <w:rPr>
          <w:rFonts w:asciiTheme="majorHAnsi" w:hAnsiTheme="majorHAnsi" w:cs="Times New Roman"/>
          <w:sz w:val="24"/>
        </w:rPr>
      </w:pPr>
    </w:p>
    <w:p w14:paraId="6134AFCB" w14:textId="77777777" w:rsidR="0019787A" w:rsidRDefault="0019787A" w:rsidP="002233F0">
      <w:pPr>
        <w:pStyle w:val="NoSpacing"/>
        <w:ind w:left="720"/>
        <w:rPr>
          <w:rFonts w:asciiTheme="majorHAnsi" w:hAnsiTheme="majorHAnsi" w:cs="Times New Roman"/>
          <w:sz w:val="24"/>
        </w:rPr>
      </w:pPr>
    </w:p>
    <w:p w14:paraId="3D48F416" w14:textId="77777777" w:rsidR="001E4B44" w:rsidRDefault="001E4B44" w:rsidP="002233F0">
      <w:pPr>
        <w:pStyle w:val="NoSpacing"/>
        <w:ind w:left="720"/>
        <w:rPr>
          <w:rFonts w:asciiTheme="majorHAnsi" w:hAnsiTheme="majorHAnsi" w:cs="Times New Roman"/>
          <w:sz w:val="24"/>
        </w:rPr>
      </w:pPr>
    </w:p>
    <w:p w14:paraId="32C8B4B4" w14:textId="77777777" w:rsidR="001E4B44" w:rsidRDefault="001E4B44" w:rsidP="002233F0">
      <w:pPr>
        <w:pStyle w:val="NoSpacing"/>
        <w:ind w:left="720"/>
        <w:rPr>
          <w:rFonts w:asciiTheme="majorHAnsi" w:hAnsiTheme="majorHAnsi" w:cs="Times New Roman"/>
          <w:sz w:val="24"/>
        </w:rPr>
      </w:pPr>
    </w:p>
    <w:p w14:paraId="58C92685" w14:textId="77777777" w:rsidR="001E4B44" w:rsidRDefault="001E4B44" w:rsidP="002233F0">
      <w:pPr>
        <w:pStyle w:val="NoSpacing"/>
        <w:ind w:left="720"/>
        <w:rPr>
          <w:rFonts w:asciiTheme="majorHAnsi" w:hAnsiTheme="majorHAnsi" w:cs="Times New Roman"/>
          <w:sz w:val="24"/>
        </w:rPr>
      </w:pPr>
    </w:p>
    <w:p w14:paraId="37D7A0F2" w14:textId="77777777" w:rsidR="001E4B44" w:rsidRDefault="001E4B44" w:rsidP="002233F0">
      <w:pPr>
        <w:pStyle w:val="NoSpacing"/>
        <w:ind w:left="720"/>
        <w:rPr>
          <w:rFonts w:asciiTheme="majorHAnsi" w:hAnsiTheme="majorHAnsi" w:cs="Times New Roman"/>
          <w:sz w:val="24"/>
        </w:rPr>
      </w:pPr>
    </w:p>
    <w:p w14:paraId="2F688A89" w14:textId="77777777" w:rsidR="001E4B44" w:rsidRDefault="001E4B44" w:rsidP="00EF0943">
      <w:pPr>
        <w:pStyle w:val="NoSpacing"/>
        <w:rPr>
          <w:rFonts w:asciiTheme="majorHAnsi" w:hAnsiTheme="majorHAnsi" w:cs="Times New Roman"/>
          <w:sz w:val="24"/>
        </w:rPr>
      </w:pPr>
    </w:p>
    <w:sectPr w:rsidR="001E4B44" w:rsidSect="00D36E4C">
      <w:footerReference w:type="default" r:id="rId9"/>
      <w:pgSz w:w="12240" w:h="15840"/>
      <w:pgMar w:top="720" w:right="1440" w:bottom="5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56AAB" w14:textId="77777777" w:rsidR="008A13ED" w:rsidRDefault="008A13ED" w:rsidP="001E4B44">
      <w:pPr>
        <w:spacing w:after="0" w:line="240" w:lineRule="auto"/>
      </w:pPr>
      <w:r>
        <w:separator/>
      </w:r>
    </w:p>
  </w:endnote>
  <w:endnote w:type="continuationSeparator" w:id="0">
    <w:p w14:paraId="2CD7BCD2" w14:textId="77777777" w:rsidR="008A13ED" w:rsidRDefault="008A13ED" w:rsidP="001E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36844"/>
      <w:docPartObj>
        <w:docPartGallery w:val="Page Numbers (Bottom of Page)"/>
        <w:docPartUnique/>
      </w:docPartObj>
    </w:sdtPr>
    <w:sdtEndPr/>
    <w:sdtContent>
      <w:p w14:paraId="4AF6C725" w14:textId="77777777" w:rsidR="008A13ED" w:rsidRDefault="007A16B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842C2DC" w14:textId="77777777" w:rsidR="008A13ED" w:rsidRDefault="008A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CFA90" w14:textId="77777777" w:rsidR="008A13ED" w:rsidRDefault="008A13ED" w:rsidP="001E4B44">
      <w:pPr>
        <w:spacing w:after="0" w:line="240" w:lineRule="auto"/>
      </w:pPr>
      <w:r>
        <w:separator/>
      </w:r>
    </w:p>
  </w:footnote>
  <w:footnote w:type="continuationSeparator" w:id="0">
    <w:p w14:paraId="2AC71B9E" w14:textId="77777777" w:rsidR="008A13ED" w:rsidRDefault="008A13ED" w:rsidP="001E4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F6B"/>
    <w:multiLevelType w:val="hybridMultilevel"/>
    <w:tmpl w:val="20C20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41727"/>
    <w:multiLevelType w:val="hybridMultilevel"/>
    <w:tmpl w:val="E0B04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923CA"/>
    <w:multiLevelType w:val="hybridMultilevel"/>
    <w:tmpl w:val="7792A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14FDC"/>
    <w:multiLevelType w:val="hybridMultilevel"/>
    <w:tmpl w:val="B232B9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7FF9"/>
    <w:multiLevelType w:val="hybridMultilevel"/>
    <w:tmpl w:val="E57C8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B2F76"/>
    <w:multiLevelType w:val="hybridMultilevel"/>
    <w:tmpl w:val="092AE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72655"/>
    <w:multiLevelType w:val="hybridMultilevel"/>
    <w:tmpl w:val="6A5E1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1NDc2NTUyMTG2MLBU0lEKTi0uzszPAykwqgUA16S1xSwAAAA="/>
  </w:docVars>
  <w:rsids>
    <w:rsidRoot w:val="007930D4"/>
    <w:rsid w:val="000D48D9"/>
    <w:rsid w:val="001217D3"/>
    <w:rsid w:val="00124552"/>
    <w:rsid w:val="00144A0B"/>
    <w:rsid w:val="0019787A"/>
    <w:rsid w:val="001E4B44"/>
    <w:rsid w:val="002233F0"/>
    <w:rsid w:val="00323FC3"/>
    <w:rsid w:val="003C66F0"/>
    <w:rsid w:val="004438D6"/>
    <w:rsid w:val="0044592C"/>
    <w:rsid w:val="004A3F5F"/>
    <w:rsid w:val="004E0FAD"/>
    <w:rsid w:val="004F2119"/>
    <w:rsid w:val="00510EFF"/>
    <w:rsid w:val="00555C81"/>
    <w:rsid w:val="005A4C29"/>
    <w:rsid w:val="005E63B2"/>
    <w:rsid w:val="006713F4"/>
    <w:rsid w:val="006C1DA3"/>
    <w:rsid w:val="006C3DE8"/>
    <w:rsid w:val="007930D4"/>
    <w:rsid w:val="007A16BD"/>
    <w:rsid w:val="0089365F"/>
    <w:rsid w:val="008A13ED"/>
    <w:rsid w:val="008E59F4"/>
    <w:rsid w:val="008F1AFC"/>
    <w:rsid w:val="009051A6"/>
    <w:rsid w:val="009B19B0"/>
    <w:rsid w:val="009F3FEC"/>
    <w:rsid w:val="00A527F9"/>
    <w:rsid w:val="00AA36DB"/>
    <w:rsid w:val="00AE5B1D"/>
    <w:rsid w:val="00B002BF"/>
    <w:rsid w:val="00B7100A"/>
    <w:rsid w:val="00BB5968"/>
    <w:rsid w:val="00BE0095"/>
    <w:rsid w:val="00BE0BB3"/>
    <w:rsid w:val="00BF4C16"/>
    <w:rsid w:val="00C143A0"/>
    <w:rsid w:val="00C31423"/>
    <w:rsid w:val="00C449E2"/>
    <w:rsid w:val="00CD0CDE"/>
    <w:rsid w:val="00D03E2F"/>
    <w:rsid w:val="00D36E4C"/>
    <w:rsid w:val="00D40B2E"/>
    <w:rsid w:val="00D746D8"/>
    <w:rsid w:val="00DB077B"/>
    <w:rsid w:val="00DB1B7B"/>
    <w:rsid w:val="00E330FE"/>
    <w:rsid w:val="00E63148"/>
    <w:rsid w:val="00ED6866"/>
    <w:rsid w:val="00EE408C"/>
    <w:rsid w:val="00EF0943"/>
    <w:rsid w:val="00F2648E"/>
    <w:rsid w:val="00F5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A8C5"/>
  <w15:docId w15:val="{6EA68FE9-C78A-45AA-A708-F7777D34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0D4"/>
    <w:pPr>
      <w:spacing w:after="0" w:line="240" w:lineRule="auto"/>
    </w:pPr>
  </w:style>
  <w:style w:type="paragraph" w:styleId="ListParagraph">
    <w:name w:val="List Paragraph"/>
    <w:basedOn w:val="Normal"/>
    <w:uiPriority w:val="34"/>
    <w:qFormat/>
    <w:rsid w:val="009F3FEC"/>
    <w:pPr>
      <w:ind w:left="720"/>
      <w:contextualSpacing/>
    </w:pPr>
  </w:style>
  <w:style w:type="character" w:styleId="Hyperlink">
    <w:name w:val="Hyperlink"/>
    <w:basedOn w:val="DefaultParagraphFont"/>
    <w:uiPriority w:val="99"/>
    <w:unhideWhenUsed/>
    <w:rsid w:val="006713F4"/>
    <w:rPr>
      <w:color w:val="0000FF" w:themeColor="hyperlink"/>
      <w:u w:val="single"/>
    </w:rPr>
  </w:style>
  <w:style w:type="table" w:styleId="TableGrid">
    <w:name w:val="Table Grid"/>
    <w:basedOn w:val="TableNormal"/>
    <w:uiPriority w:val="59"/>
    <w:rsid w:val="001E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E4B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4B44"/>
  </w:style>
  <w:style w:type="paragraph" w:styleId="Footer">
    <w:name w:val="footer"/>
    <w:basedOn w:val="Normal"/>
    <w:link w:val="FooterChar"/>
    <w:uiPriority w:val="99"/>
    <w:unhideWhenUsed/>
    <w:rsid w:val="001E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B44"/>
  </w:style>
  <w:style w:type="character" w:styleId="UnresolvedMention">
    <w:name w:val="Unresolved Mention"/>
    <w:basedOn w:val="DefaultParagraphFont"/>
    <w:uiPriority w:val="99"/>
    <w:semiHidden/>
    <w:unhideWhenUsed/>
    <w:rsid w:val="007A16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teville.org" TargetMode="External"/><Relationship Id="rId3" Type="http://schemas.openxmlformats.org/officeDocument/2006/relationships/settings" Target="settings.xml"/><Relationship Id="rId7" Type="http://schemas.openxmlformats.org/officeDocument/2006/relationships/hyperlink" Target="mailto:recreation@plattevil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Burressj</dc:creator>
  <cp:keywords/>
  <dc:description/>
  <cp:lastModifiedBy>Colette Steffen</cp:lastModifiedBy>
  <cp:revision>2</cp:revision>
  <cp:lastPrinted>2012-10-24T13:16:00Z</cp:lastPrinted>
  <dcterms:created xsi:type="dcterms:W3CDTF">2021-12-23T19:34:00Z</dcterms:created>
  <dcterms:modified xsi:type="dcterms:W3CDTF">2021-12-23T19:34:00Z</dcterms:modified>
</cp:coreProperties>
</file>